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4C" w:rsidRDefault="0010014C" w:rsidP="009519D1">
      <w:pPr>
        <w:jc w:val="both"/>
        <w:rPr>
          <w:b/>
          <w:sz w:val="32"/>
        </w:rPr>
      </w:pPr>
    </w:p>
    <w:p w:rsidR="009519D1" w:rsidRDefault="00722A2B" w:rsidP="009519D1">
      <w:pPr>
        <w:jc w:val="both"/>
        <w:rPr>
          <w:b/>
          <w:sz w:val="32"/>
        </w:rPr>
      </w:pPr>
      <w:r w:rsidRPr="009519D1">
        <w:rPr>
          <w:b/>
          <w:sz w:val="32"/>
        </w:rPr>
        <w:t xml:space="preserve">AVETID </w:t>
      </w:r>
      <w:r w:rsidR="00483D36">
        <w:rPr>
          <w:b/>
          <w:sz w:val="32"/>
        </w:rPr>
        <w:t xml:space="preserve">expressa la seua decepció pel tractament de la cultura </w:t>
      </w:r>
      <w:r w:rsidR="006550C6">
        <w:rPr>
          <w:b/>
          <w:sz w:val="32"/>
        </w:rPr>
        <w:t>en els nous governs valencians</w:t>
      </w:r>
    </w:p>
    <w:p w:rsidR="0010014C" w:rsidRPr="009519D1" w:rsidRDefault="0010014C" w:rsidP="009519D1">
      <w:pPr>
        <w:jc w:val="both"/>
        <w:rPr>
          <w:b/>
          <w:sz w:val="32"/>
        </w:rPr>
      </w:pPr>
    </w:p>
    <w:p w:rsidR="00524775" w:rsidRPr="00483D36" w:rsidRDefault="001476EC" w:rsidP="009519D1">
      <w:pPr>
        <w:jc w:val="both"/>
        <w:rPr>
          <w:sz w:val="20"/>
        </w:rPr>
      </w:pPr>
      <w:r>
        <w:rPr>
          <w:sz w:val="20"/>
        </w:rPr>
        <w:t>València, 28</w:t>
      </w:r>
      <w:r w:rsidR="00524775" w:rsidRPr="00483D36">
        <w:rPr>
          <w:sz w:val="20"/>
        </w:rPr>
        <w:t xml:space="preserve"> de juny de 2019</w:t>
      </w:r>
    </w:p>
    <w:p w:rsidR="00524775" w:rsidRPr="0010014C" w:rsidRDefault="00722A2B" w:rsidP="00524775">
      <w:pPr>
        <w:jc w:val="both"/>
      </w:pPr>
      <w:r>
        <w:t>L’associació d’empreses d’arts escèniques del País Vale</w:t>
      </w:r>
      <w:r w:rsidRPr="00B16364">
        <w:t>ncià AVETID</w:t>
      </w:r>
      <w:r w:rsidR="001476EC" w:rsidRPr="00B16364">
        <w:t>,</w:t>
      </w:r>
      <w:r w:rsidRPr="00B16364">
        <w:t xml:space="preserve"> vol mostrar </w:t>
      </w:r>
      <w:r>
        <w:t>el seu malestar amb la conformació del nou govern del Botànic</w:t>
      </w:r>
      <w:r w:rsidR="0010014C">
        <w:t xml:space="preserve"> </w:t>
      </w:r>
      <w:r w:rsidRPr="0010014C">
        <w:t>2</w:t>
      </w:r>
      <w:r w:rsidR="00814B96" w:rsidRPr="0010014C">
        <w:t>,  en allò que respecta a cultura</w:t>
      </w:r>
      <w:r w:rsidRPr="0010014C">
        <w:t>. Després d’una campan</w:t>
      </w:r>
      <w:r w:rsidR="006550C6" w:rsidRPr="0010014C">
        <w:t>ya electoral on s’havia apuntat</w:t>
      </w:r>
      <w:r w:rsidR="00483D36" w:rsidRPr="0010014C">
        <w:t xml:space="preserve"> la conveniència </w:t>
      </w:r>
      <w:r w:rsidR="006550C6" w:rsidRPr="0010014C">
        <w:t>de</w:t>
      </w:r>
      <w:r w:rsidRPr="0010014C">
        <w:t xml:space="preserve"> la creació d’una Conselleria de Cultura amb una infraestructura pròpia i independent, trobem de nou una</w:t>
      </w:r>
      <w:r w:rsidR="00775BBB" w:rsidRPr="0010014C">
        <w:t xml:space="preserve"> conselleria subordinada a e</w:t>
      </w:r>
      <w:r w:rsidRPr="0010014C">
        <w:t>ducació i el que és pitjor</w:t>
      </w:r>
      <w:r w:rsidR="00483D36" w:rsidRPr="0010014C">
        <w:t xml:space="preserve"> una mancança de càrrecs coneixedors de les problemàtiques del sector cultural. </w:t>
      </w:r>
    </w:p>
    <w:p w:rsidR="00524775" w:rsidRPr="0010014C" w:rsidRDefault="00524775" w:rsidP="00524775">
      <w:pPr>
        <w:jc w:val="both"/>
        <w:rPr>
          <w:highlight w:val="yellow"/>
        </w:rPr>
      </w:pPr>
      <w:r w:rsidRPr="0010014C">
        <w:t>L’organització</w:t>
      </w:r>
      <w:r w:rsidR="00483D36" w:rsidRPr="0010014C">
        <w:t xml:space="preserve"> professional</w:t>
      </w:r>
      <w:r w:rsidRPr="0010014C">
        <w:t xml:space="preserve"> vol </w:t>
      </w:r>
      <w:r w:rsidR="00722A2B" w:rsidRPr="0010014C">
        <w:t>fer palesa</w:t>
      </w:r>
      <w:r w:rsidR="00AC1DFF" w:rsidRPr="0010014C">
        <w:t xml:space="preserve"> la</w:t>
      </w:r>
      <w:r w:rsidR="00FA358E" w:rsidRPr="0010014C">
        <w:t xml:space="preserve"> seua decepció i la</w:t>
      </w:r>
      <w:r w:rsidR="00AC1DFF" w:rsidRPr="0010014C">
        <w:t xml:space="preserve"> necessitat urgent </w:t>
      </w:r>
      <w:r w:rsidR="00722A2B" w:rsidRPr="0010014C">
        <w:t xml:space="preserve">de poder comptar, </w:t>
      </w:r>
      <w:r w:rsidR="00483D36" w:rsidRPr="0010014C">
        <w:t>en els estaments superiors del Consell,</w:t>
      </w:r>
      <w:r w:rsidR="00AC3645" w:rsidRPr="0010014C">
        <w:t xml:space="preserve"> amb persones experimentades i coneixedores</w:t>
      </w:r>
      <w:r w:rsidR="00EB723E" w:rsidRPr="0010014C">
        <w:t xml:space="preserve"> dels sectors culturals</w:t>
      </w:r>
      <w:r w:rsidR="0010014C" w:rsidRPr="0010014C">
        <w:t xml:space="preserve"> </w:t>
      </w:r>
      <w:r w:rsidR="00722A2B" w:rsidRPr="0010014C">
        <w:t xml:space="preserve">que </w:t>
      </w:r>
      <w:r w:rsidR="00AC3645" w:rsidRPr="0010014C">
        <w:t>permeten</w:t>
      </w:r>
      <w:r w:rsidR="00AC1DFF" w:rsidRPr="0010014C">
        <w:t xml:space="preserve"> activar</w:t>
      </w:r>
      <w:r w:rsidR="00814B96" w:rsidRPr="0010014C">
        <w:t xml:space="preserve"> am</w:t>
      </w:r>
      <w:r w:rsidR="00EB723E" w:rsidRPr="0010014C">
        <w:t>b urgència unes polítiques</w:t>
      </w:r>
      <w:r w:rsidR="00814B96" w:rsidRPr="0010014C">
        <w:t xml:space="preserve"> coherent</w:t>
      </w:r>
      <w:r w:rsidR="00EB723E" w:rsidRPr="0010014C">
        <w:t>s</w:t>
      </w:r>
      <w:r w:rsidR="00814B96" w:rsidRPr="0010014C">
        <w:t xml:space="preserve"> amb la finalitat d' afavorir el </w:t>
      </w:r>
      <w:r w:rsidR="00AC1DFF" w:rsidRPr="0010014C">
        <w:t xml:space="preserve">desenvolupament </w:t>
      </w:r>
      <w:r w:rsidR="00EB723E" w:rsidRPr="0010014C">
        <w:t>d’aquest sector</w:t>
      </w:r>
      <w:r w:rsidR="00AC1DFF" w:rsidRPr="0010014C">
        <w:t xml:space="preserve"> sense haver </w:t>
      </w:r>
      <w:r w:rsidR="00EB723E" w:rsidRPr="0010014C">
        <w:t>de començar de nou des de zero.</w:t>
      </w:r>
    </w:p>
    <w:p w:rsidR="00D94992" w:rsidRPr="0010014C" w:rsidRDefault="00483D36" w:rsidP="00524775">
      <w:pPr>
        <w:jc w:val="both"/>
        <w:rPr>
          <w:color w:val="FF0000"/>
        </w:rPr>
      </w:pPr>
      <w:r w:rsidRPr="0010014C">
        <w:t xml:space="preserve">Després de quatre anys de legislatura </w:t>
      </w:r>
      <w:r w:rsidR="00AC3645" w:rsidRPr="0010014C">
        <w:t>és innegable que</w:t>
      </w:r>
      <w:r w:rsidR="0010014C" w:rsidRPr="0010014C">
        <w:t xml:space="preserve"> </w:t>
      </w:r>
      <w:r w:rsidRPr="0010014C">
        <w:t xml:space="preserve">hem trobat </w:t>
      </w:r>
      <w:r w:rsidR="00814B96" w:rsidRPr="0010014C">
        <w:t>diàleg,</w:t>
      </w:r>
      <w:r w:rsidR="0010014C" w:rsidRPr="0010014C">
        <w:t xml:space="preserve"> </w:t>
      </w:r>
      <w:r w:rsidRPr="0010014C">
        <w:t>bones paraules</w:t>
      </w:r>
      <w:r w:rsidR="00AC3645" w:rsidRPr="0010014C">
        <w:t>,</w:t>
      </w:r>
      <w:r w:rsidR="0010014C" w:rsidRPr="0010014C">
        <w:t xml:space="preserve"> </w:t>
      </w:r>
      <w:r w:rsidR="00AC3645" w:rsidRPr="0010014C">
        <w:t>accions i mesures</w:t>
      </w:r>
      <w:r w:rsidRPr="0010014C">
        <w:t xml:space="preserve"> interessants</w:t>
      </w:r>
      <w:r w:rsidR="00AC3645" w:rsidRPr="0010014C">
        <w:t>, però</w:t>
      </w:r>
      <w:r w:rsidR="0010014C" w:rsidRPr="0010014C">
        <w:t xml:space="preserve"> </w:t>
      </w:r>
      <w:r w:rsidRPr="0010014C">
        <w:t>davant de la nova legislatura continu</w:t>
      </w:r>
      <w:r w:rsidR="00FA358E" w:rsidRPr="0010014C">
        <w:t xml:space="preserve">ista en la conselleria del ram, </w:t>
      </w:r>
      <w:r w:rsidR="00B16364" w:rsidRPr="0010014C">
        <w:t>vist,</w:t>
      </w:r>
      <w:r w:rsidR="00775BBB" w:rsidRPr="0010014C">
        <w:t>a més,</w:t>
      </w:r>
      <w:r w:rsidR="00FA358E" w:rsidRPr="0010014C">
        <w:t xml:space="preserve"> que les mesures implementades fins ara no estan donant els resultats previstos en les empreses del sector, </w:t>
      </w:r>
      <w:r w:rsidR="00AC3645" w:rsidRPr="0010014C">
        <w:t>que continuen en estat crític; expressem la necessitat</w:t>
      </w:r>
      <w:r w:rsidR="0010014C" w:rsidRPr="0010014C">
        <w:t xml:space="preserve"> </w:t>
      </w:r>
      <w:r w:rsidR="00AC3645" w:rsidRPr="0010014C">
        <w:t>de</w:t>
      </w:r>
      <w:r w:rsidR="0010014C" w:rsidRPr="0010014C">
        <w:t xml:space="preserve"> </w:t>
      </w:r>
      <w:r w:rsidR="000E3693" w:rsidRPr="0010014C">
        <w:t>conèixer</w:t>
      </w:r>
      <w:r w:rsidR="0010014C" w:rsidRPr="0010014C">
        <w:t xml:space="preserve"> </w:t>
      </w:r>
      <w:r w:rsidR="000E3693" w:rsidRPr="0010014C">
        <w:t>les</w:t>
      </w:r>
      <w:r w:rsidR="00983B24" w:rsidRPr="0010014C">
        <w:t xml:space="preserve"> mesures </w:t>
      </w:r>
      <w:r w:rsidR="000E3693" w:rsidRPr="0010014C">
        <w:t>a</w:t>
      </w:r>
      <w:r w:rsidR="00983B24" w:rsidRPr="0010014C">
        <w:t xml:space="preserve"> implementa</w:t>
      </w:r>
      <w:r w:rsidR="000E3693" w:rsidRPr="0010014C">
        <w:t>r</w:t>
      </w:r>
      <w:r w:rsidR="0010014C" w:rsidRPr="0010014C">
        <w:t xml:space="preserve"> </w:t>
      </w:r>
      <w:r w:rsidR="00AC3645" w:rsidRPr="0010014C">
        <w:t>urgentment, a</w:t>
      </w:r>
      <w:r w:rsidR="00D94992" w:rsidRPr="0010014C">
        <w:t>l</w:t>
      </w:r>
      <w:r w:rsidR="0010014C" w:rsidRPr="0010014C">
        <w:t xml:space="preserve"> </w:t>
      </w:r>
      <w:r w:rsidR="000E3693" w:rsidRPr="0010014C">
        <w:t>pla estratègic</w:t>
      </w:r>
      <w:r w:rsidR="00D94992" w:rsidRPr="0010014C">
        <w:t>.</w:t>
      </w:r>
    </w:p>
    <w:p w:rsidR="00722A2B" w:rsidRPr="0010014C" w:rsidRDefault="00FA358E" w:rsidP="00524775">
      <w:pPr>
        <w:jc w:val="both"/>
        <w:rPr>
          <w:color w:val="FF0000"/>
        </w:rPr>
      </w:pPr>
      <w:r w:rsidRPr="0010014C">
        <w:t xml:space="preserve">L’AVETID se sent totalment decebut </w:t>
      </w:r>
      <w:r w:rsidR="00775BBB" w:rsidRPr="0010014C">
        <w:t>en l'incompliment de</w:t>
      </w:r>
      <w:r w:rsidRPr="0010014C">
        <w:t xml:space="preserve"> les promeses expressades </w:t>
      </w:r>
      <w:r w:rsidR="00524775" w:rsidRPr="0010014C">
        <w:t>en aquesta última campanya electoral per part dels partits que van fer</w:t>
      </w:r>
      <w:r w:rsidRPr="0010014C">
        <w:t>, per primera vegada,</w:t>
      </w:r>
      <w:r w:rsidR="00524775" w:rsidRPr="0010014C">
        <w:t xml:space="preserve"> bandera de la cultura</w:t>
      </w:r>
      <w:r w:rsidR="00AC3645" w:rsidRPr="0010014C">
        <w:t>, i ja els primers dies ens trobem amb diferències importants.</w:t>
      </w:r>
    </w:p>
    <w:p w:rsidR="00FD42EE" w:rsidRPr="0010014C" w:rsidRDefault="00FA358E" w:rsidP="00524775">
      <w:pPr>
        <w:jc w:val="both"/>
      </w:pPr>
      <w:r w:rsidRPr="0010014C">
        <w:t>Vaja per davant, que des</w:t>
      </w:r>
      <w:r w:rsidR="00722A2B" w:rsidRPr="0010014C">
        <w:t xml:space="preserve"> d’AVETID valorem positivament</w:t>
      </w:r>
      <w:bookmarkStart w:id="0" w:name="_GoBack"/>
      <w:bookmarkEnd w:id="0"/>
      <w:r w:rsidR="00722A2B" w:rsidRPr="0010014C">
        <w:t xml:space="preserve"> els moviments que s’han fet per part del govern autonòmic en la legislatura 2015-2019</w:t>
      </w:r>
      <w:r w:rsidR="00483D36" w:rsidRPr="0010014C">
        <w:t>, tot i que els considerem cl</w:t>
      </w:r>
      <w:r w:rsidRPr="0010014C">
        <w:t>arament insuficients (</w:t>
      </w:r>
      <w:r w:rsidR="00722A2B" w:rsidRPr="0010014C">
        <w:t>creixement en el pressupost a les ajudes, l’ampliació i recuperació del Circuit o les produccions pròp</w:t>
      </w:r>
      <w:r w:rsidRPr="0010014C">
        <w:t xml:space="preserve">ies...). Manifestem </w:t>
      </w:r>
      <w:r w:rsidR="00722A2B" w:rsidRPr="0010014C">
        <w:t>la nostra preocupació perquè, tot i les bones paraules</w:t>
      </w:r>
      <w:r w:rsidRPr="0010014C">
        <w:t xml:space="preserve"> i els fets</w:t>
      </w:r>
      <w:r w:rsidR="00722A2B" w:rsidRPr="0010014C">
        <w:t xml:space="preserve"> dels gestors públics, no aconseguim veure una autèntica estructura forta q</w:t>
      </w:r>
      <w:r w:rsidR="00524775" w:rsidRPr="0010014C">
        <w:t>ue consolide el mapa escènic</w:t>
      </w:r>
      <w:r w:rsidR="00AC1DFF" w:rsidRPr="0010014C">
        <w:t xml:space="preserve"> i que el convertisca en un sector estratègic</w:t>
      </w:r>
      <w:r w:rsidRPr="0010014C">
        <w:t>,</w:t>
      </w:r>
      <w:r w:rsidR="00AC1DFF" w:rsidRPr="0010014C">
        <w:t xml:space="preserve"> c</w:t>
      </w:r>
      <w:r w:rsidR="00D4641A" w:rsidRPr="0010014C">
        <w:t>ompetitiu i estable</w:t>
      </w:r>
      <w:r w:rsidRPr="0010014C">
        <w:t>. La principal conclusió és que el</w:t>
      </w:r>
      <w:r w:rsidR="00524775" w:rsidRPr="0010014C">
        <w:t xml:space="preserve"> sector de les arts escèniques valencianes continua en crisi després de 4 anys de govern del Botànic. </w:t>
      </w:r>
    </w:p>
    <w:p w:rsidR="00AC1DFF" w:rsidRPr="0010014C" w:rsidRDefault="00FD42EE" w:rsidP="00524775">
      <w:pPr>
        <w:jc w:val="both"/>
      </w:pPr>
      <w:r w:rsidRPr="0010014C">
        <w:t>Per tot això, e</w:t>
      </w:r>
      <w:r w:rsidR="00722A2B" w:rsidRPr="0010014C">
        <w:t>ls i les professionals de les arts escèniques valen</w:t>
      </w:r>
      <w:r w:rsidR="00D94992" w:rsidRPr="0010014C">
        <w:t xml:space="preserve">cianes que ens apleguem entorn </w:t>
      </w:r>
      <w:r w:rsidR="00B16364" w:rsidRPr="0010014C">
        <w:t xml:space="preserve">a </w:t>
      </w:r>
      <w:r w:rsidR="00B16364" w:rsidRPr="0010014C">
        <w:rPr>
          <w:color w:val="FF0000"/>
        </w:rPr>
        <w:t xml:space="preserve"> </w:t>
      </w:r>
      <w:r w:rsidR="00722A2B" w:rsidRPr="0010014C">
        <w:t>l’AVETID</w:t>
      </w:r>
      <w:r w:rsidRPr="0010014C">
        <w:t xml:space="preserve"> expressem al Consell de la Generalitat, a la Diputació de València i al futur equip de govern de l'Ajuntament de València els següents punts:</w:t>
      </w:r>
    </w:p>
    <w:p w:rsidR="00483D36" w:rsidRPr="0010014C" w:rsidRDefault="00483D36" w:rsidP="00483D36">
      <w:pPr>
        <w:pStyle w:val="Prrafodelista"/>
        <w:numPr>
          <w:ilvl w:val="0"/>
          <w:numId w:val="2"/>
        </w:numPr>
        <w:jc w:val="both"/>
      </w:pPr>
      <w:r w:rsidRPr="0010014C">
        <w:t xml:space="preserve">Lamentem que el nou govern del Botànic no haja creat una Conselleria de Cultura pròpia. </w:t>
      </w:r>
    </w:p>
    <w:p w:rsidR="00483D36" w:rsidRPr="0010014C" w:rsidRDefault="00483D36" w:rsidP="00483D36">
      <w:pPr>
        <w:pStyle w:val="Prrafodelista"/>
        <w:jc w:val="both"/>
      </w:pPr>
    </w:p>
    <w:p w:rsidR="00D94992" w:rsidRPr="0010014C" w:rsidRDefault="00FB1E80" w:rsidP="00F00BF0">
      <w:pPr>
        <w:pStyle w:val="Prrafodelista"/>
        <w:numPr>
          <w:ilvl w:val="0"/>
          <w:numId w:val="2"/>
        </w:numPr>
        <w:jc w:val="both"/>
      </w:pPr>
      <w:r w:rsidRPr="0010014C">
        <w:t xml:space="preserve">Volem </w:t>
      </w:r>
      <w:r w:rsidR="00F23A05" w:rsidRPr="0010014C">
        <w:t>conèixer</w:t>
      </w:r>
      <w:r w:rsidR="000646B0">
        <w:t xml:space="preserve"> </w:t>
      </w:r>
      <w:r w:rsidR="00B16364" w:rsidRPr="0010014C">
        <w:t>el</w:t>
      </w:r>
      <w:r w:rsidR="00AC1DFF" w:rsidRPr="0010014C">
        <w:t xml:space="preserve"> més prompte possible </w:t>
      </w:r>
      <w:r w:rsidR="00814B96" w:rsidRPr="0010014C">
        <w:t xml:space="preserve">la política cultural amb una estratègia clara </w:t>
      </w:r>
      <w:r w:rsidR="00AC1DFF" w:rsidRPr="0010014C">
        <w:t>dedicada a la promoció, consolidació i sostenibilitat de les arts escèniques valen</w:t>
      </w:r>
      <w:r w:rsidR="00524775" w:rsidRPr="0010014C">
        <w:t xml:space="preserve">cianes per </w:t>
      </w:r>
      <w:r w:rsidR="00D4641A" w:rsidRPr="0010014C">
        <w:t xml:space="preserve">part del Conseller d’Educació, </w:t>
      </w:r>
      <w:r w:rsidR="00524775" w:rsidRPr="0010014C">
        <w:t>Cultura i Esport,</w:t>
      </w:r>
      <w:r w:rsidR="00B16364" w:rsidRPr="0010014C">
        <w:t xml:space="preserve"> Vicent Marzà</w:t>
      </w:r>
      <w:r w:rsidR="00AC1DFF" w:rsidRPr="0010014C">
        <w:t xml:space="preserve"> i de la nova Secretària Autonòmica, Raquel Tamarit. </w:t>
      </w:r>
    </w:p>
    <w:p w:rsidR="00D94992" w:rsidRPr="0010014C" w:rsidRDefault="00D94992" w:rsidP="00D94992">
      <w:pPr>
        <w:pStyle w:val="Prrafodelista"/>
        <w:jc w:val="both"/>
      </w:pPr>
    </w:p>
    <w:p w:rsidR="00D94992" w:rsidRPr="0010014C" w:rsidRDefault="00FD42EE" w:rsidP="00B6395A">
      <w:pPr>
        <w:pStyle w:val="Prrafodelista"/>
        <w:numPr>
          <w:ilvl w:val="0"/>
          <w:numId w:val="2"/>
        </w:numPr>
        <w:jc w:val="both"/>
      </w:pPr>
      <w:r w:rsidRPr="0010014C">
        <w:t>Ens resulta increïble el cas del Teatre</w:t>
      </w:r>
      <w:r w:rsidR="00160C4A">
        <w:t xml:space="preserve"> </w:t>
      </w:r>
      <w:r w:rsidR="006550C6" w:rsidRPr="0010014C">
        <w:t>Escalante</w:t>
      </w:r>
      <w:r w:rsidRPr="0010014C">
        <w:t xml:space="preserve"> depenent de la Diputació de València</w:t>
      </w:r>
      <w:r w:rsidR="00160C4A">
        <w:t xml:space="preserve">. </w:t>
      </w:r>
      <w:r w:rsidR="006550C6" w:rsidRPr="0010014C">
        <w:t xml:space="preserve">Primer en la pèrdua </w:t>
      </w:r>
      <w:r w:rsidR="006550C6" w:rsidRPr="00B6395A">
        <w:t>de l'espai i segon en la falta de previsió per a la substitució</w:t>
      </w:r>
      <w:r w:rsidR="00160C4A" w:rsidRPr="00B6395A">
        <w:t xml:space="preserve"> </w:t>
      </w:r>
      <w:r w:rsidR="001476EC" w:rsidRPr="00B6395A">
        <w:t>o continuïtat</w:t>
      </w:r>
      <w:r w:rsidR="0010014C" w:rsidRPr="00B6395A">
        <w:t xml:space="preserve"> </w:t>
      </w:r>
      <w:r w:rsidR="006550C6" w:rsidRPr="00B6395A">
        <w:t>del</w:t>
      </w:r>
      <w:r w:rsidR="00B16364" w:rsidRPr="00B6395A">
        <w:t xml:space="preserve"> seu director artístic</w:t>
      </w:r>
      <w:r w:rsidR="00B6395A" w:rsidRPr="00B6395A">
        <w:t xml:space="preserve"> Josep Policarpo que ha fet un treball magnífic,</w:t>
      </w:r>
      <w:r w:rsidR="00160C4A" w:rsidRPr="00B6395A">
        <w:t xml:space="preserve"> </w:t>
      </w:r>
      <w:r w:rsidR="00B16364" w:rsidRPr="00B6395A">
        <w:t>des</w:t>
      </w:r>
      <w:r w:rsidR="00B16364" w:rsidRPr="0010014C">
        <w:t xml:space="preserve"> de l’agost vinent,</w:t>
      </w:r>
      <w:r w:rsidR="006550C6" w:rsidRPr="0010014C">
        <w:t xml:space="preserve"> </w:t>
      </w:r>
      <w:r w:rsidR="00160C4A">
        <w:t xml:space="preserve">quedarà </w:t>
      </w:r>
      <w:r w:rsidR="006550C6" w:rsidRPr="0010014C">
        <w:t>sense direcció ni convocatòria prevista.</w:t>
      </w:r>
    </w:p>
    <w:p w:rsidR="00D94992" w:rsidRPr="0010014C" w:rsidRDefault="00D94992" w:rsidP="00D94992">
      <w:pPr>
        <w:pStyle w:val="Prrafodelista"/>
        <w:jc w:val="both"/>
      </w:pPr>
    </w:p>
    <w:p w:rsidR="00F00BF0" w:rsidRPr="0010014C" w:rsidRDefault="00FD42EE" w:rsidP="00F00BF0">
      <w:pPr>
        <w:pStyle w:val="Prrafodelista"/>
        <w:numPr>
          <w:ilvl w:val="0"/>
          <w:numId w:val="2"/>
        </w:numPr>
        <w:jc w:val="both"/>
      </w:pPr>
      <w:r w:rsidRPr="0010014C">
        <w:t>Pel qu</w:t>
      </w:r>
      <w:r w:rsidR="00B16364" w:rsidRPr="0010014C">
        <w:t>e fa a l'Ajuntament de València,</w:t>
      </w:r>
      <w:r w:rsidRPr="0010014C">
        <w:t xml:space="preserve"> incomprensiblement, </w:t>
      </w:r>
      <w:r w:rsidR="006550C6" w:rsidRPr="0010014C">
        <w:t>ha deixat</w:t>
      </w:r>
      <w:r w:rsidRPr="0010014C">
        <w:t xml:space="preserve"> en aquest exercici</w:t>
      </w:r>
      <w:r w:rsidR="006550C6" w:rsidRPr="0010014C">
        <w:t xml:space="preserve"> fora de les ajudes al sector escènic a les sales</w:t>
      </w:r>
      <w:r w:rsidR="0010014C" w:rsidRPr="0010014C">
        <w:t xml:space="preserve"> </w:t>
      </w:r>
      <w:r w:rsidR="001476EC" w:rsidRPr="0010014C">
        <w:t>de teatre</w:t>
      </w:r>
      <w:r w:rsidR="006550C6" w:rsidRPr="0010014C">
        <w:t xml:space="preserve"> privades. A més, ens sorprèn que no estiga prevista la continuïtat de la gestió i direcció de les sales públiques municipals.</w:t>
      </w:r>
    </w:p>
    <w:p w:rsidR="00FB1E80" w:rsidRPr="0010014C" w:rsidRDefault="009519D1" w:rsidP="00524775">
      <w:pPr>
        <w:jc w:val="both"/>
      </w:pPr>
      <w:r w:rsidRPr="0010014C">
        <w:t>Totes les professions associades a les arts escèniques valencianes estem patint una precariet</w:t>
      </w:r>
      <w:r w:rsidR="00FD42EE" w:rsidRPr="0010014C">
        <w:t>at insostenible per culpa de la falta de previsió i dels intents d</w:t>
      </w:r>
      <w:r w:rsidR="00D4641A" w:rsidRPr="0010014C">
        <w:t>'</w:t>
      </w:r>
      <w:r w:rsidR="00FD42EE" w:rsidRPr="0010014C">
        <w:t>acontentar a tots en detriment del sector</w:t>
      </w:r>
      <w:r w:rsidRPr="0010014C">
        <w:t>. Existeix una problemàtica generalitzada de companyies i sales en tot el territo</w:t>
      </w:r>
      <w:r w:rsidR="00FD42EE" w:rsidRPr="0010014C">
        <w:t>ri valencià que ens continua deixant</w:t>
      </w:r>
      <w:r w:rsidRPr="0010014C">
        <w:t xml:space="preserve"> a punt de desaparèixer i amb la sensació de viure al límit cada procés creatiu</w:t>
      </w:r>
      <w:r w:rsidR="00AC3645" w:rsidRPr="0010014C">
        <w:t>, cada compromís</w:t>
      </w:r>
      <w:r w:rsidRPr="0010014C">
        <w:t xml:space="preserve"> o cada programació que</w:t>
      </w:r>
      <w:r w:rsidR="00FD42EE" w:rsidRPr="0010014C">
        <w:t xml:space="preserve"> contractem a les nostres sales i companyies.</w:t>
      </w:r>
      <w:r w:rsidR="00D4641A" w:rsidRPr="0010014C">
        <w:t xml:space="preserve"> Seguim sent un dels se</w:t>
      </w:r>
      <w:r w:rsidR="001476EC" w:rsidRPr="0010014C">
        <w:t>ctors amb major índex d'aturats i la impossibilitat  de fer plans a mitjà termini per la falta d'informació i previsió, fa més angoixant el dia a dia.</w:t>
      </w:r>
    </w:p>
    <w:p w:rsidR="009519D1" w:rsidRPr="0010014C" w:rsidRDefault="009519D1" w:rsidP="00524775">
      <w:pPr>
        <w:jc w:val="both"/>
      </w:pPr>
      <w:r w:rsidRPr="0010014C">
        <w:t>L’AVETID expressa la se</w:t>
      </w:r>
      <w:r w:rsidR="00FD42EE" w:rsidRPr="0010014C">
        <w:t>ua voluntat de col·laborar amb tots els nous equips de govern per a poder passar de les bones paraules i els</w:t>
      </w:r>
      <w:r w:rsidRPr="0010014C">
        <w:t xml:space="preserve"> gestos d’aquests 4 anys a polítiques de fets que facen de les nostres indústries culturals un sector capdavanter a la Comunitat Valenciana i a l’Estat espanyol. </w:t>
      </w:r>
    </w:p>
    <w:p w:rsidR="00FB1E80" w:rsidRPr="0010014C" w:rsidRDefault="00FB1E80" w:rsidP="00524775">
      <w:pPr>
        <w:jc w:val="both"/>
      </w:pPr>
    </w:p>
    <w:sectPr w:rsidR="00FB1E80" w:rsidRPr="0010014C" w:rsidSect="00DB44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55E" w:rsidRDefault="0098255E" w:rsidP="00F00BF0">
      <w:pPr>
        <w:spacing w:after="0" w:line="240" w:lineRule="auto"/>
      </w:pPr>
      <w:r>
        <w:separator/>
      </w:r>
    </w:p>
  </w:endnote>
  <w:endnote w:type="continuationSeparator" w:id="1">
    <w:p w:rsidR="0098255E" w:rsidRDefault="0098255E" w:rsidP="00F0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957532"/>
      <w:docPartObj>
        <w:docPartGallery w:val="Page Numbers (Bottom of Page)"/>
        <w:docPartUnique/>
      </w:docPartObj>
    </w:sdtPr>
    <w:sdtContent>
      <w:p w:rsidR="006550C6" w:rsidRPr="00F00BF0" w:rsidRDefault="006550C6" w:rsidP="00F00BF0">
        <w:pPr>
          <w:pStyle w:val="Piedepgina"/>
          <w:jc w:val="center"/>
          <w:rPr>
            <w:b/>
            <w:color w:val="808080" w:themeColor="background1" w:themeShade="80"/>
            <w:sz w:val="18"/>
            <w:szCs w:val="18"/>
          </w:rPr>
        </w:pPr>
        <w:r w:rsidRPr="00F00BF0">
          <w:rPr>
            <w:b/>
            <w:color w:val="808080" w:themeColor="background1" w:themeShade="80"/>
            <w:sz w:val="18"/>
            <w:szCs w:val="18"/>
          </w:rPr>
          <w:t>AVETID· Associació d'Empreses d'Arts Escèniques del País Valencià</w:t>
        </w:r>
      </w:p>
      <w:p w:rsidR="006550C6" w:rsidRPr="00F00BF0" w:rsidRDefault="006550C6" w:rsidP="00F00BF0">
        <w:pPr>
          <w:pStyle w:val="Piedepgina"/>
          <w:jc w:val="center"/>
          <w:rPr>
            <w:b/>
            <w:color w:val="808080" w:themeColor="background1" w:themeShade="80"/>
            <w:sz w:val="18"/>
            <w:szCs w:val="18"/>
          </w:rPr>
        </w:pPr>
        <w:r w:rsidRPr="00F00BF0">
          <w:rPr>
            <w:b/>
            <w:color w:val="808080" w:themeColor="background1" w:themeShade="80"/>
            <w:sz w:val="18"/>
            <w:szCs w:val="18"/>
          </w:rPr>
          <w:t>Ambaixador Vich, 3 -3º -k 46002 València</w:t>
        </w:r>
        <w:r>
          <w:rPr>
            <w:b/>
            <w:color w:val="808080" w:themeColor="background1" w:themeShade="80"/>
            <w:sz w:val="18"/>
            <w:szCs w:val="18"/>
          </w:rPr>
          <w:t xml:space="preserve">  info@avetid.com</w:t>
        </w:r>
      </w:p>
      <w:p w:rsidR="006550C6" w:rsidRDefault="00E02726" w:rsidP="00F00BF0">
        <w:pPr>
          <w:pStyle w:val="Piedepgina"/>
          <w:jc w:val="right"/>
        </w:pPr>
        <w:r>
          <w:rPr>
            <w:noProof/>
          </w:rPr>
          <w:fldChar w:fldCharType="begin"/>
        </w:r>
        <w:r w:rsidR="0023715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395A">
          <w:rPr>
            <w:noProof/>
          </w:rPr>
          <w:t>2</w:t>
        </w:r>
        <w:r>
          <w:rPr>
            <w:noProof/>
          </w:rPr>
          <w:fldChar w:fldCharType="end"/>
        </w:r>
        <w:r w:rsidR="006550C6">
          <w:t xml:space="preserve"> de 2</w:t>
        </w:r>
      </w:p>
    </w:sdtContent>
  </w:sdt>
  <w:p w:rsidR="006550C6" w:rsidRDefault="006550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55E" w:rsidRDefault="0098255E" w:rsidP="00F00BF0">
      <w:pPr>
        <w:spacing w:after="0" w:line="240" w:lineRule="auto"/>
      </w:pPr>
      <w:r>
        <w:separator/>
      </w:r>
    </w:p>
  </w:footnote>
  <w:footnote w:type="continuationSeparator" w:id="1">
    <w:p w:rsidR="0098255E" w:rsidRDefault="0098255E" w:rsidP="00F0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CB1DF1D3B8E049FC8E6B45DA29888A7E"/>
      </w:placeholder>
      <w:temporary/>
      <w:showingPlcHdr/>
    </w:sdtPr>
    <w:sdtContent>
      <w:p w:rsidR="006550C6" w:rsidRDefault="006550C6">
        <w:pPr>
          <w:pStyle w:val="Encabezado"/>
        </w:pPr>
        <w:r>
          <w:t>[Escribir texto]</w:t>
        </w:r>
      </w:p>
    </w:sdtContent>
  </w:sdt>
  <w:p w:rsidR="006550C6" w:rsidRDefault="006550C6">
    <w:pPr>
      <w:pStyle w:val="Encabezado"/>
    </w:pPr>
  </w:p>
  <w:p w:rsidR="00FD42EE" w:rsidRDefault="00FD42EE">
    <w:pPr>
      <w:pStyle w:val="Encabezado"/>
    </w:pPr>
  </w:p>
  <w:p w:rsidR="00FD42EE" w:rsidRDefault="00FD42EE">
    <w:pPr>
      <w:pStyle w:val="Encabezado"/>
    </w:pPr>
  </w:p>
  <w:p w:rsidR="006550C6" w:rsidRDefault="006550C6">
    <w:pPr>
      <w:pStyle w:val="Encabezado"/>
    </w:pPr>
    <w:r w:rsidRPr="00F00BF0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-459105</wp:posOffset>
          </wp:positionH>
          <wp:positionV relativeFrom="paragraph">
            <wp:posOffset>-1017270</wp:posOffset>
          </wp:positionV>
          <wp:extent cx="1375410" cy="876300"/>
          <wp:effectExtent l="1905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90BEF"/>
    <w:multiLevelType w:val="hybridMultilevel"/>
    <w:tmpl w:val="DEA036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8AE"/>
    <w:multiLevelType w:val="hybridMultilevel"/>
    <w:tmpl w:val="9EEA23C0"/>
    <w:lvl w:ilvl="0" w:tplc="63844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A2B"/>
    <w:rsid w:val="000646B0"/>
    <w:rsid w:val="000E3693"/>
    <w:rsid w:val="0010014C"/>
    <w:rsid w:val="001476EC"/>
    <w:rsid w:val="00157D5F"/>
    <w:rsid w:val="00160C4A"/>
    <w:rsid w:val="0017046B"/>
    <w:rsid w:val="00236FED"/>
    <w:rsid w:val="00237150"/>
    <w:rsid w:val="002A37B3"/>
    <w:rsid w:val="0041601F"/>
    <w:rsid w:val="004249C9"/>
    <w:rsid w:val="00451F5F"/>
    <w:rsid w:val="00483D36"/>
    <w:rsid w:val="004A04E7"/>
    <w:rsid w:val="00524775"/>
    <w:rsid w:val="005D5514"/>
    <w:rsid w:val="006550C6"/>
    <w:rsid w:val="00694EA8"/>
    <w:rsid w:val="006A1B2E"/>
    <w:rsid w:val="006A4EF8"/>
    <w:rsid w:val="00722A2B"/>
    <w:rsid w:val="00775BBB"/>
    <w:rsid w:val="00795F67"/>
    <w:rsid w:val="00814B96"/>
    <w:rsid w:val="008F1E52"/>
    <w:rsid w:val="009519D1"/>
    <w:rsid w:val="0098255E"/>
    <w:rsid w:val="00983B24"/>
    <w:rsid w:val="009F1E9F"/>
    <w:rsid w:val="00A322FC"/>
    <w:rsid w:val="00AC1DFF"/>
    <w:rsid w:val="00AC3645"/>
    <w:rsid w:val="00B05CA9"/>
    <w:rsid w:val="00B16364"/>
    <w:rsid w:val="00B6395A"/>
    <w:rsid w:val="00BF38FB"/>
    <w:rsid w:val="00D4641A"/>
    <w:rsid w:val="00D651DB"/>
    <w:rsid w:val="00D94992"/>
    <w:rsid w:val="00DB443A"/>
    <w:rsid w:val="00E02726"/>
    <w:rsid w:val="00EA63C4"/>
    <w:rsid w:val="00EB723E"/>
    <w:rsid w:val="00F00BF0"/>
    <w:rsid w:val="00F23A05"/>
    <w:rsid w:val="00F46130"/>
    <w:rsid w:val="00F60BB8"/>
    <w:rsid w:val="00FA358E"/>
    <w:rsid w:val="00FB1E80"/>
    <w:rsid w:val="00FD4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3A"/>
    <w:rPr>
      <w:lang w:val="ca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00BF0"/>
    <w:pPr>
      <w:spacing w:before="240" w:after="0" w:line="276" w:lineRule="auto"/>
      <w:outlineLvl w:val="3"/>
    </w:pPr>
    <w:rPr>
      <w:smallCaps/>
      <w:spacing w:val="1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1D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0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BF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00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BF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BF0"/>
    <w:rPr>
      <w:rFonts w:ascii="Tahoma" w:hAnsi="Tahoma" w:cs="Tahoma"/>
      <w:sz w:val="16"/>
      <w:szCs w:val="1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00BF0"/>
    <w:rPr>
      <w:smallCaps/>
      <w:spacing w:val="10"/>
      <w:lang w:val="en-US" w:bidi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358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358E"/>
    <w:rPr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FA35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1DF1D3B8E049FC8E6B45DA2988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79976-516D-45A0-BF46-3ACD0DBAD045}"/>
      </w:docPartPr>
      <w:docPartBody>
        <w:p w:rsidR="00ED5CEC" w:rsidRDefault="00E714D3" w:rsidP="00E714D3">
          <w:pPr>
            <w:pStyle w:val="CB1DF1D3B8E049FC8E6B45DA29888A7E"/>
          </w:pPr>
          <w:r>
            <w:t>[Escribir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714D3"/>
    <w:rsid w:val="000505A4"/>
    <w:rsid w:val="001C34BC"/>
    <w:rsid w:val="001D54E7"/>
    <w:rsid w:val="00580265"/>
    <w:rsid w:val="007407FE"/>
    <w:rsid w:val="009E5F70"/>
    <w:rsid w:val="00B30CA0"/>
    <w:rsid w:val="00BB1E1E"/>
    <w:rsid w:val="00D63171"/>
    <w:rsid w:val="00E53747"/>
    <w:rsid w:val="00E714D3"/>
    <w:rsid w:val="00ED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1DF1D3B8E049FC8E6B45DA29888A7E">
    <w:name w:val="CB1DF1D3B8E049FC8E6B45DA29888A7E"/>
    <w:rsid w:val="00E714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6</cp:revision>
  <cp:lastPrinted>2019-06-28T10:05:00Z</cp:lastPrinted>
  <dcterms:created xsi:type="dcterms:W3CDTF">2019-06-28T09:19:00Z</dcterms:created>
  <dcterms:modified xsi:type="dcterms:W3CDTF">2019-06-28T10:11:00Z</dcterms:modified>
</cp:coreProperties>
</file>