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1CBF" w:rsidRDefault="00B41CBF">
      <w:pPr>
        <w:pStyle w:val="Cuerpo2"/>
        <w:rPr>
          <w:rFonts w:hint="eastAsia"/>
        </w:rPr>
      </w:pPr>
    </w:p>
    <w:p w:rsidR="00B41CBF" w:rsidRPr="00072DF1" w:rsidRDefault="00486E51">
      <w:pPr>
        <w:pStyle w:val="Cuerpo"/>
        <w:rPr>
          <w:rFonts w:ascii="Arial" w:hAnsi="Arial" w:cs="Arial"/>
          <w:sz w:val="28"/>
          <w:szCs w:val="28"/>
        </w:rPr>
      </w:pPr>
      <w:r>
        <w:rPr>
          <w:rFonts w:ascii="Arial" w:hAnsi="Arial" w:cs="Arial"/>
          <w:sz w:val="28"/>
          <w:szCs w:val="28"/>
        </w:rPr>
        <w:t>ANA</w:t>
      </w:r>
    </w:p>
    <w:p w:rsidR="00B41CBF" w:rsidRPr="00072DF1" w:rsidRDefault="000049BD" w:rsidP="00072DF1">
      <w:pPr>
        <w:pStyle w:val="Cuerpo"/>
        <w:jc w:val="both"/>
        <w:rPr>
          <w:rFonts w:ascii="Arial" w:hAnsi="Arial" w:cs="Arial"/>
          <w:sz w:val="28"/>
          <w:szCs w:val="28"/>
        </w:rPr>
      </w:pPr>
      <w:r w:rsidRPr="00072DF1">
        <w:rPr>
          <w:rFonts w:ascii="Arial" w:eastAsia="Arial Unicode MS" w:hAnsi="Arial" w:cs="Arial"/>
          <w:sz w:val="28"/>
          <w:szCs w:val="28"/>
          <w:lang w:val="es-ES_tradnl"/>
        </w:rPr>
        <w:t>Buenos días:</w:t>
      </w:r>
    </w:p>
    <w:p w:rsidR="00F4093A" w:rsidRPr="00072DF1" w:rsidRDefault="00F4093A" w:rsidP="00072DF1">
      <w:pPr>
        <w:pStyle w:val="Cuerpo"/>
        <w:ind w:firstLine="0"/>
        <w:jc w:val="both"/>
        <w:rPr>
          <w:rFonts w:ascii="Arial" w:eastAsia="Arial Unicode MS" w:hAnsi="Arial" w:cs="Arial"/>
          <w:sz w:val="28"/>
          <w:szCs w:val="28"/>
          <w:lang w:val="es-ES_tradnl"/>
        </w:rPr>
      </w:pPr>
    </w:p>
    <w:p w:rsidR="00F4093A" w:rsidRPr="00072DF1" w:rsidRDefault="000049BD" w:rsidP="00072DF1">
      <w:pPr>
        <w:pStyle w:val="Cuerpo"/>
        <w:ind w:firstLine="0"/>
        <w:jc w:val="both"/>
        <w:rPr>
          <w:rFonts w:ascii="Arial" w:eastAsia="Arial Unicode MS" w:hAnsi="Arial" w:cs="Arial"/>
          <w:sz w:val="28"/>
          <w:szCs w:val="28"/>
          <w:lang w:val="es-ES_tradnl"/>
        </w:rPr>
      </w:pPr>
      <w:r w:rsidRPr="00072DF1">
        <w:rPr>
          <w:rFonts w:ascii="Arial" w:eastAsia="Arial Unicode MS" w:hAnsi="Arial" w:cs="Arial"/>
          <w:sz w:val="28"/>
          <w:szCs w:val="28"/>
          <w:lang w:val="es-ES_tradnl"/>
        </w:rPr>
        <w:t>Esta Junta de Personal quiere en primer lugar agradecer que hayan venido a este acto convocado con tan poco tiempo de antelación. En especial, la asistencia de compañeros de otros departamentos de salud e instituciones de la Conselleria de Sanidad Universal y Salud Pu</w:t>
      </w:r>
      <w:r w:rsidR="00072DF1">
        <w:rPr>
          <w:rFonts w:ascii="Arial" w:eastAsia="Arial Unicode MS" w:hAnsi="Arial" w:cs="Arial"/>
          <w:sz w:val="28"/>
          <w:szCs w:val="28"/>
          <w:lang w:val="es-ES_tradnl"/>
        </w:rPr>
        <w:t>blica. También agradecer a</w:t>
      </w:r>
      <w:r w:rsidRPr="00072DF1">
        <w:rPr>
          <w:rFonts w:ascii="Arial" w:eastAsia="Arial Unicode MS" w:hAnsi="Arial" w:cs="Arial"/>
          <w:sz w:val="28"/>
          <w:szCs w:val="28"/>
          <w:lang w:val="es-ES_tradnl"/>
        </w:rPr>
        <w:t xml:space="preserve"> los departamentos de salud que</w:t>
      </w:r>
      <w:r w:rsidR="00906F62" w:rsidRPr="00072DF1">
        <w:rPr>
          <w:rFonts w:ascii="Arial" w:eastAsia="Arial Unicode MS" w:hAnsi="Arial" w:cs="Arial"/>
          <w:sz w:val="28"/>
          <w:szCs w:val="28"/>
          <w:lang w:val="es-ES_tradnl"/>
        </w:rPr>
        <w:t xml:space="preserve"> hoy a esta misma hora se están concentrando en los distintos hospitales de la Comunidad Valenciana,</w:t>
      </w:r>
      <w:r w:rsidR="00F4093A" w:rsidRPr="00072DF1">
        <w:rPr>
          <w:rFonts w:ascii="Arial" w:eastAsia="Arial Unicode MS" w:hAnsi="Arial" w:cs="Arial"/>
          <w:sz w:val="28"/>
          <w:szCs w:val="28"/>
          <w:lang w:val="es-ES_tradnl"/>
        </w:rPr>
        <w:t xml:space="preserve"> desde Vinaroz hasta Torrevieja</w:t>
      </w:r>
      <w:r w:rsidR="00072DF1">
        <w:rPr>
          <w:rFonts w:ascii="Arial" w:eastAsia="Arial Unicode MS" w:hAnsi="Arial" w:cs="Arial"/>
          <w:sz w:val="28"/>
          <w:szCs w:val="28"/>
          <w:lang w:val="es-ES_tradnl"/>
        </w:rPr>
        <w:t xml:space="preserve"> y a</w:t>
      </w:r>
      <w:r w:rsidR="00F4093A" w:rsidRPr="00072DF1">
        <w:rPr>
          <w:rFonts w:ascii="Arial" w:eastAsia="Arial Unicode MS" w:hAnsi="Arial" w:cs="Arial"/>
          <w:sz w:val="28"/>
          <w:szCs w:val="28"/>
          <w:lang w:val="es-ES_tradnl"/>
        </w:rPr>
        <w:t xml:space="preserve"> todos aquellos que se participan en la manifestación virtual  en twitter:</w:t>
      </w:r>
    </w:p>
    <w:p w:rsidR="00072DF1" w:rsidRDefault="00072DF1" w:rsidP="00072DF1">
      <w:pPr>
        <w:pStyle w:val="Cuerpo"/>
        <w:ind w:firstLine="0"/>
        <w:jc w:val="both"/>
        <w:rPr>
          <w:rFonts w:ascii="Arial" w:eastAsia="Arial Unicode MS" w:hAnsi="Arial" w:cs="Arial"/>
          <w:sz w:val="28"/>
          <w:szCs w:val="28"/>
          <w:lang w:val="es-ES_tradnl"/>
        </w:rPr>
      </w:pPr>
    </w:p>
    <w:p w:rsidR="00F4093A" w:rsidRPr="00072DF1" w:rsidRDefault="00072DF1" w:rsidP="00072DF1">
      <w:pPr>
        <w:pStyle w:val="Cuerpo"/>
        <w:ind w:firstLine="0"/>
        <w:jc w:val="both"/>
        <w:rPr>
          <w:rFonts w:ascii="Arial" w:eastAsia="Arial Unicode MS" w:hAnsi="Arial" w:cs="Arial"/>
          <w:sz w:val="28"/>
          <w:szCs w:val="28"/>
          <w:lang w:val="es-ES_tradnl"/>
        </w:rPr>
      </w:pPr>
      <w:r>
        <w:rPr>
          <w:rFonts w:ascii="Arial" w:eastAsia="Arial Unicode MS" w:hAnsi="Arial" w:cs="Arial"/>
          <w:sz w:val="28"/>
          <w:szCs w:val="28"/>
          <w:lang w:val="es-ES_tradnl"/>
        </w:rPr>
        <w:t>#a</w:t>
      </w:r>
      <w:r w:rsidR="00F4093A" w:rsidRPr="00072DF1">
        <w:rPr>
          <w:rFonts w:ascii="Arial" w:eastAsia="Arial Unicode MS" w:hAnsi="Arial" w:cs="Arial"/>
          <w:sz w:val="28"/>
          <w:szCs w:val="28"/>
          <w:lang w:val="es-ES_tradnl"/>
        </w:rPr>
        <w:t>poyolaplana</w:t>
      </w:r>
    </w:p>
    <w:p w:rsidR="00906F62" w:rsidRPr="00072DF1" w:rsidRDefault="00F4093A" w:rsidP="00072DF1">
      <w:pPr>
        <w:pStyle w:val="Cuerpo"/>
        <w:ind w:firstLine="0"/>
        <w:jc w:val="both"/>
        <w:rPr>
          <w:rFonts w:ascii="Arial" w:eastAsia="Arial Unicode MS" w:hAnsi="Arial" w:cs="Arial"/>
          <w:sz w:val="28"/>
          <w:szCs w:val="28"/>
          <w:lang w:val="es-ES_tradnl"/>
        </w:rPr>
      </w:pPr>
      <w:r w:rsidRPr="00072DF1">
        <w:rPr>
          <w:rFonts w:ascii="Arial" w:eastAsia="Arial Unicode MS" w:hAnsi="Arial" w:cs="Arial"/>
          <w:sz w:val="28"/>
          <w:szCs w:val="28"/>
          <w:lang w:val="es-ES_tradnl"/>
        </w:rPr>
        <w:t>#NoSinEvidencia</w:t>
      </w:r>
    </w:p>
    <w:p w:rsidR="00F4093A" w:rsidRPr="00072DF1" w:rsidRDefault="00F4093A" w:rsidP="00072DF1">
      <w:pPr>
        <w:pStyle w:val="Cuerpo"/>
        <w:ind w:firstLine="0"/>
        <w:jc w:val="both"/>
        <w:rPr>
          <w:rFonts w:ascii="Arial" w:eastAsia="Arial Unicode MS" w:hAnsi="Arial" w:cs="Arial"/>
          <w:sz w:val="28"/>
          <w:szCs w:val="28"/>
          <w:lang w:val="es-ES_tradnl"/>
        </w:rPr>
      </w:pPr>
    </w:p>
    <w:p w:rsidR="00B41CBF" w:rsidRPr="00072DF1" w:rsidRDefault="000049BD" w:rsidP="00072DF1">
      <w:pPr>
        <w:pStyle w:val="Cuerpo"/>
        <w:jc w:val="both"/>
        <w:rPr>
          <w:rFonts w:ascii="Arial" w:hAnsi="Arial" w:cs="Arial"/>
          <w:sz w:val="28"/>
          <w:szCs w:val="28"/>
        </w:rPr>
      </w:pPr>
      <w:r w:rsidRPr="00072DF1">
        <w:rPr>
          <w:rFonts w:ascii="Arial" w:eastAsia="Arial Unicode MS" w:hAnsi="Arial" w:cs="Arial"/>
          <w:sz w:val="28"/>
          <w:szCs w:val="28"/>
          <w:lang w:val="es-ES_tradnl"/>
        </w:rPr>
        <w:t>Para el conjunto de los profesionales de este departamento es muy importante en estos momentos sentirse apoyados.</w:t>
      </w:r>
    </w:p>
    <w:p w:rsidR="00906F62" w:rsidRPr="00072DF1" w:rsidRDefault="00906F62" w:rsidP="00072DF1">
      <w:pPr>
        <w:pStyle w:val="Cuerpo"/>
        <w:jc w:val="both"/>
        <w:rPr>
          <w:rFonts w:ascii="Arial" w:eastAsia="Arial Unicode MS" w:hAnsi="Arial" w:cs="Arial"/>
          <w:sz w:val="28"/>
          <w:szCs w:val="28"/>
          <w:lang w:val="es-ES_tradnl"/>
        </w:rPr>
      </w:pPr>
    </w:p>
    <w:p w:rsidR="00B41CBF" w:rsidRPr="00072DF1" w:rsidRDefault="000049BD" w:rsidP="00072DF1">
      <w:pPr>
        <w:pStyle w:val="Cuerpo"/>
        <w:jc w:val="both"/>
        <w:rPr>
          <w:rFonts w:ascii="Arial" w:hAnsi="Arial" w:cs="Arial"/>
          <w:sz w:val="28"/>
          <w:szCs w:val="28"/>
        </w:rPr>
      </w:pPr>
      <w:r w:rsidRPr="00072DF1">
        <w:rPr>
          <w:rFonts w:ascii="Arial" w:eastAsia="Arial Unicode MS" w:hAnsi="Arial" w:cs="Arial"/>
          <w:sz w:val="28"/>
          <w:szCs w:val="28"/>
          <w:lang w:val="es-ES_tradnl"/>
        </w:rPr>
        <w:t>En segundo lugar, queríamos recordar a todos los pacientes fallecidos a causa del Covid-19. Todos los días los tenemos presentes.</w:t>
      </w:r>
    </w:p>
    <w:p w:rsidR="00906F62" w:rsidRPr="00072DF1" w:rsidRDefault="00906F62" w:rsidP="00072DF1">
      <w:pPr>
        <w:pStyle w:val="Cuerpo"/>
        <w:jc w:val="both"/>
        <w:rPr>
          <w:rFonts w:ascii="Arial" w:eastAsia="Arial Unicode MS" w:hAnsi="Arial" w:cs="Arial"/>
          <w:sz w:val="28"/>
          <w:szCs w:val="28"/>
          <w:lang w:val="es-ES_tradnl"/>
        </w:rPr>
      </w:pPr>
    </w:p>
    <w:p w:rsidR="00B41CBF" w:rsidRPr="00072DF1" w:rsidRDefault="000049BD" w:rsidP="00072DF1">
      <w:pPr>
        <w:pStyle w:val="Cuerpo"/>
        <w:jc w:val="both"/>
        <w:rPr>
          <w:rFonts w:ascii="Arial" w:hAnsi="Arial" w:cs="Arial"/>
          <w:sz w:val="28"/>
          <w:szCs w:val="28"/>
        </w:rPr>
      </w:pPr>
      <w:r w:rsidRPr="00072DF1">
        <w:rPr>
          <w:rFonts w:ascii="Arial" w:eastAsia="Arial Unicode MS" w:hAnsi="Arial" w:cs="Arial"/>
          <w:sz w:val="28"/>
          <w:szCs w:val="28"/>
          <w:lang w:val="es-ES_tradnl"/>
        </w:rPr>
        <w:t>Hace aproximadamente un año y medio nuestro sistema sanitario se enfrentaba a un pandemia de orden mundial, que consumía todos los recursos, personales y materiales, de nuestra sanidad.</w:t>
      </w:r>
    </w:p>
    <w:p w:rsidR="00906F62" w:rsidRPr="00072DF1" w:rsidRDefault="00906F62" w:rsidP="00072DF1">
      <w:pPr>
        <w:pStyle w:val="Cuerpo"/>
        <w:jc w:val="both"/>
        <w:rPr>
          <w:rFonts w:ascii="Arial" w:eastAsia="Arial Unicode MS" w:hAnsi="Arial" w:cs="Arial"/>
          <w:sz w:val="28"/>
          <w:szCs w:val="28"/>
          <w:lang w:val="es-ES_tradnl"/>
        </w:rPr>
      </w:pPr>
    </w:p>
    <w:p w:rsidR="00B41CBF" w:rsidRPr="00072DF1" w:rsidRDefault="000049BD" w:rsidP="00072DF1">
      <w:pPr>
        <w:pStyle w:val="Cuerpo"/>
        <w:jc w:val="both"/>
        <w:rPr>
          <w:rFonts w:ascii="Arial" w:hAnsi="Arial" w:cs="Arial"/>
          <w:sz w:val="28"/>
          <w:szCs w:val="28"/>
        </w:rPr>
      </w:pPr>
      <w:r w:rsidRPr="00072DF1">
        <w:rPr>
          <w:rFonts w:ascii="Arial" w:eastAsia="Arial Unicode MS" w:hAnsi="Arial" w:cs="Arial"/>
          <w:sz w:val="28"/>
          <w:szCs w:val="28"/>
          <w:lang w:val="es-ES_tradnl"/>
        </w:rPr>
        <w:t xml:space="preserve">Desde los balcones de todo el país se aplaudía a los trabajadores y trabajadoras que cada día cuidaban de los pacientes infectados por el Covid-19. </w:t>
      </w:r>
    </w:p>
    <w:p w:rsidR="00906F62" w:rsidRPr="00072DF1" w:rsidRDefault="00906F62" w:rsidP="00072DF1">
      <w:pPr>
        <w:pStyle w:val="Cuerpo"/>
        <w:jc w:val="both"/>
        <w:rPr>
          <w:rFonts w:ascii="Arial" w:eastAsia="Arial Unicode MS" w:hAnsi="Arial" w:cs="Arial"/>
          <w:sz w:val="28"/>
          <w:szCs w:val="28"/>
          <w:lang w:val="es-ES_tradnl"/>
        </w:rPr>
      </w:pPr>
    </w:p>
    <w:p w:rsidR="00B41CBF" w:rsidRPr="00072DF1" w:rsidRDefault="000049BD" w:rsidP="00072DF1">
      <w:pPr>
        <w:pStyle w:val="Cuerpo"/>
        <w:jc w:val="both"/>
        <w:rPr>
          <w:rFonts w:ascii="Arial" w:hAnsi="Arial" w:cs="Arial"/>
          <w:sz w:val="28"/>
          <w:szCs w:val="28"/>
        </w:rPr>
      </w:pPr>
      <w:r w:rsidRPr="00072DF1">
        <w:rPr>
          <w:rFonts w:ascii="Arial" w:eastAsia="Arial Unicode MS" w:hAnsi="Arial" w:cs="Arial"/>
          <w:sz w:val="28"/>
          <w:szCs w:val="28"/>
          <w:lang w:val="es-ES_tradnl"/>
        </w:rPr>
        <w:t>No éramos héroes, hacíamos simplemente nuestro trabajo, un trabajo que hemos realizado antes, durante y esperemos que podamos decir después del Covid. Curábamos, cuidábamos y acompañábamos a nuestros pacientes. Esto, seguimos haciéndolo todos los días, nada, absolutamente nada ha cambiado para los y las profesionales del sistema sanitario.</w:t>
      </w:r>
    </w:p>
    <w:p w:rsidR="00906F62" w:rsidRPr="00072DF1" w:rsidRDefault="00906F62" w:rsidP="00072DF1">
      <w:pPr>
        <w:pStyle w:val="Cuerpo"/>
        <w:jc w:val="both"/>
        <w:rPr>
          <w:rFonts w:ascii="Arial" w:eastAsia="Arial Unicode MS" w:hAnsi="Arial" w:cs="Arial"/>
          <w:sz w:val="28"/>
          <w:szCs w:val="28"/>
          <w:lang w:val="es-ES_tradnl"/>
        </w:rPr>
      </w:pPr>
    </w:p>
    <w:p w:rsidR="00B41CBF" w:rsidRPr="00072DF1" w:rsidRDefault="000049BD" w:rsidP="00072DF1">
      <w:pPr>
        <w:pStyle w:val="Cuerpo"/>
        <w:jc w:val="both"/>
        <w:rPr>
          <w:rFonts w:ascii="Arial" w:hAnsi="Arial" w:cs="Arial"/>
          <w:sz w:val="28"/>
          <w:szCs w:val="28"/>
        </w:rPr>
      </w:pPr>
      <w:r w:rsidRPr="00072DF1">
        <w:rPr>
          <w:rFonts w:ascii="Arial" w:eastAsia="Arial Unicode MS" w:hAnsi="Arial" w:cs="Arial"/>
          <w:sz w:val="28"/>
          <w:szCs w:val="28"/>
          <w:lang w:val="es-ES_tradnl"/>
        </w:rPr>
        <w:t xml:space="preserve">Pero para algunos parece que </w:t>
      </w:r>
      <w:r w:rsidR="00906F62" w:rsidRPr="00072DF1">
        <w:rPr>
          <w:rFonts w:ascii="Arial" w:eastAsia="Arial Unicode MS" w:hAnsi="Arial" w:cs="Arial"/>
          <w:sz w:val="28"/>
          <w:szCs w:val="28"/>
          <w:lang w:val="es-ES_tradnl"/>
        </w:rPr>
        <w:t>sí</w:t>
      </w:r>
      <w:r w:rsidRPr="00072DF1">
        <w:rPr>
          <w:rFonts w:ascii="Arial" w:eastAsia="Arial Unicode MS" w:hAnsi="Arial" w:cs="Arial"/>
          <w:sz w:val="28"/>
          <w:szCs w:val="28"/>
          <w:lang w:val="es-ES_tradnl"/>
        </w:rPr>
        <w:t xml:space="preserve"> ha cambiado, porque ahora se empieza a dudar de nuestra profesionalidad, nuestra praxis clínica, nuestras guías y protocolos, nuestra forma en definitiva de realizar nuestro trabajo. Un trabajo basado en la evidencia científica y en la práctica clínica. Un trabajo sujeto a códigos deontológicos, enmarcado en leyes autonómicas, nacionales e internaciones.</w:t>
      </w:r>
    </w:p>
    <w:p w:rsidR="00B41CBF" w:rsidRPr="00072DF1" w:rsidRDefault="00B41CBF" w:rsidP="00072DF1">
      <w:pPr>
        <w:pStyle w:val="Cuerpo"/>
        <w:jc w:val="both"/>
        <w:rPr>
          <w:rFonts w:ascii="Arial" w:hAnsi="Arial" w:cs="Arial"/>
          <w:sz w:val="28"/>
          <w:szCs w:val="28"/>
        </w:rPr>
      </w:pPr>
    </w:p>
    <w:p w:rsidR="00B41CBF" w:rsidRPr="00072DF1" w:rsidRDefault="00B41CBF" w:rsidP="00072DF1">
      <w:pPr>
        <w:pStyle w:val="Cuerpo"/>
        <w:jc w:val="both"/>
        <w:rPr>
          <w:rFonts w:ascii="Arial" w:hAnsi="Arial" w:cs="Arial"/>
          <w:color w:val="auto"/>
          <w:sz w:val="28"/>
          <w:szCs w:val="28"/>
        </w:rPr>
      </w:pPr>
    </w:p>
    <w:p w:rsidR="00B41CBF" w:rsidRPr="00072DF1" w:rsidRDefault="000049BD" w:rsidP="00072DF1">
      <w:pPr>
        <w:pStyle w:val="Cuerpo"/>
        <w:jc w:val="both"/>
        <w:rPr>
          <w:rFonts w:ascii="Arial" w:eastAsia="Arial Unicode MS" w:hAnsi="Arial" w:cs="Arial"/>
          <w:color w:val="auto"/>
          <w:sz w:val="28"/>
          <w:szCs w:val="28"/>
          <w:lang w:val="es-ES_tradnl"/>
        </w:rPr>
      </w:pPr>
      <w:r w:rsidRPr="00072DF1">
        <w:rPr>
          <w:rFonts w:ascii="Arial" w:eastAsia="Arial Unicode MS" w:hAnsi="Arial" w:cs="Arial"/>
          <w:color w:val="auto"/>
          <w:sz w:val="28"/>
          <w:szCs w:val="28"/>
          <w:lang w:val="es-ES_tradnl"/>
        </w:rPr>
        <w:t>Por esto  estamos hoy aquí, para apoyar al equipo que trabaja en la UCI, porque están siendo atacad</w:t>
      </w:r>
      <w:r w:rsidR="00906F62" w:rsidRPr="00072DF1">
        <w:rPr>
          <w:rFonts w:ascii="Arial" w:eastAsia="Arial Unicode MS" w:hAnsi="Arial" w:cs="Arial"/>
          <w:color w:val="auto"/>
          <w:sz w:val="28"/>
          <w:szCs w:val="28"/>
          <w:lang w:val="es-ES_tradnl"/>
        </w:rPr>
        <w:t>os injustamente, es inaceptable, me</w:t>
      </w:r>
      <w:r w:rsidRPr="00072DF1">
        <w:rPr>
          <w:rFonts w:ascii="Arial" w:eastAsia="Arial Unicode MS" w:hAnsi="Arial" w:cs="Arial"/>
          <w:color w:val="auto"/>
          <w:sz w:val="28"/>
          <w:szCs w:val="28"/>
          <w:lang w:val="es-ES_tradnl"/>
        </w:rPr>
        <w:t>n</w:t>
      </w:r>
      <w:r w:rsidR="00906F62" w:rsidRPr="00072DF1">
        <w:rPr>
          <w:rFonts w:ascii="Arial" w:eastAsia="Arial Unicode MS" w:hAnsi="Arial" w:cs="Arial"/>
          <w:color w:val="auto"/>
          <w:sz w:val="28"/>
          <w:szCs w:val="28"/>
          <w:lang w:val="es-ES_tradnl"/>
        </w:rPr>
        <w:t xml:space="preserve">daz y mezquino, </w:t>
      </w:r>
      <w:r w:rsidRPr="00072DF1">
        <w:rPr>
          <w:rFonts w:ascii="Arial" w:eastAsia="Arial Unicode MS" w:hAnsi="Arial" w:cs="Arial"/>
          <w:color w:val="auto"/>
          <w:sz w:val="28"/>
          <w:szCs w:val="28"/>
          <w:lang w:val="es-ES_tradnl"/>
        </w:rPr>
        <w:t xml:space="preserve"> que se pronuncie que no queremos que se curen los pacientes que ingresan en esa unidad. No son palabras sin impor</w:t>
      </w:r>
      <w:r w:rsidR="00220C13" w:rsidRPr="00072DF1">
        <w:rPr>
          <w:rFonts w:ascii="Arial" w:eastAsia="Arial Unicode MS" w:hAnsi="Arial" w:cs="Arial"/>
          <w:color w:val="auto"/>
          <w:sz w:val="28"/>
          <w:szCs w:val="28"/>
          <w:lang w:val="es-ES_tradnl"/>
        </w:rPr>
        <w:t>tancia, son palabras que atacan, siembran la duda  y ponen en entredicho nuestra profesionalidad</w:t>
      </w:r>
      <w:r w:rsidR="00486E51">
        <w:rPr>
          <w:rFonts w:ascii="Arial" w:eastAsia="Arial Unicode MS" w:hAnsi="Arial" w:cs="Arial"/>
          <w:color w:val="auto"/>
          <w:sz w:val="28"/>
          <w:szCs w:val="28"/>
          <w:lang w:val="es-ES_tradnl"/>
        </w:rPr>
        <w:t xml:space="preserve">, nuestra integridad, </w:t>
      </w:r>
      <w:r w:rsidRPr="00072DF1">
        <w:rPr>
          <w:rFonts w:ascii="Arial" w:eastAsia="Arial Unicode MS" w:hAnsi="Arial" w:cs="Arial"/>
          <w:color w:val="auto"/>
          <w:sz w:val="28"/>
          <w:szCs w:val="28"/>
          <w:lang w:val="es-ES_tradnl"/>
        </w:rPr>
        <w:t xml:space="preserve"> </w:t>
      </w:r>
      <w:r w:rsidR="00220C13" w:rsidRPr="00072DF1">
        <w:rPr>
          <w:rFonts w:ascii="Arial" w:eastAsia="Arial Unicode MS" w:hAnsi="Arial" w:cs="Arial"/>
          <w:color w:val="auto"/>
          <w:sz w:val="28"/>
          <w:szCs w:val="28"/>
          <w:lang w:val="es-ES_tradnl"/>
        </w:rPr>
        <w:t xml:space="preserve">nuestros valores y principios. </w:t>
      </w:r>
    </w:p>
    <w:p w:rsidR="00220C13" w:rsidRPr="00072DF1" w:rsidRDefault="00220C13" w:rsidP="00072DF1">
      <w:pPr>
        <w:pStyle w:val="Cuerpo"/>
        <w:jc w:val="both"/>
        <w:rPr>
          <w:rFonts w:ascii="Arial" w:hAnsi="Arial" w:cs="Arial"/>
          <w:sz w:val="28"/>
          <w:szCs w:val="28"/>
        </w:rPr>
      </w:pPr>
    </w:p>
    <w:p w:rsidR="00B41CBF" w:rsidRPr="00072DF1" w:rsidRDefault="000049BD" w:rsidP="00072DF1">
      <w:pPr>
        <w:pStyle w:val="Cuerpo"/>
        <w:jc w:val="both"/>
        <w:rPr>
          <w:rFonts w:ascii="Arial" w:hAnsi="Arial" w:cs="Arial"/>
          <w:sz w:val="28"/>
          <w:szCs w:val="28"/>
        </w:rPr>
      </w:pPr>
      <w:r w:rsidRPr="00072DF1">
        <w:rPr>
          <w:rFonts w:ascii="Arial" w:eastAsia="Arial Unicode MS" w:hAnsi="Arial" w:cs="Arial"/>
          <w:sz w:val="28"/>
          <w:szCs w:val="28"/>
          <w:lang w:val="es-ES_tradnl"/>
        </w:rPr>
        <w:t xml:space="preserve">Pero aquí no estamos solo para apoyar a nuestros compañeros y compañeras. </w:t>
      </w:r>
    </w:p>
    <w:p w:rsidR="000049BD" w:rsidRPr="00072DF1" w:rsidRDefault="000049BD" w:rsidP="00072DF1">
      <w:pPr>
        <w:pStyle w:val="Cuerpo"/>
        <w:jc w:val="both"/>
        <w:rPr>
          <w:rFonts w:ascii="Arial" w:eastAsia="Arial Unicode MS" w:hAnsi="Arial" w:cs="Arial"/>
          <w:sz w:val="28"/>
          <w:szCs w:val="28"/>
          <w:lang w:val="es-ES_tradnl"/>
        </w:rPr>
      </w:pPr>
    </w:p>
    <w:p w:rsidR="00B41CBF" w:rsidRPr="00072DF1" w:rsidRDefault="000049BD" w:rsidP="00072DF1">
      <w:pPr>
        <w:pStyle w:val="Cuerpo"/>
        <w:jc w:val="both"/>
        <w:rPr>
          <w:rFonts w:ascii="Arial" w:hAnsi="Arial" w:cs="Arial"/>
          <w:sz w:val="28"/>
          <w:szCs w:val="28"/>
        </w:rPr>
      </w:pPr>
      <w:r w:rsidRPr="00072DF1">
        <w:rPr>
          <w:rFonts w:ascii="Arial" w:eastAsia="Arial Unicode MS" w:hAnsi="Arial" w:cs="Arial"/>
          <w:sz w:val="28"/>
          <w:szCs w:val="28"/>
          <w:lang w:val="es-ES_tradnl"/>
        </w:rPr>
        <w:t xml:space="preserve">También estamos aquí para defender a nuestros pacientes. Que quede bien claro, para defender a nuestros pacientes, a los pacientes de un sistema sanitario universal, </w:t>
      </w:r>
      <w:r w:rsidR="00220C13" w:rsidRPr="00072DF1">
        <w:rPr>
          <w:rFonts w:ascii="Arial" w:eastAsia="Arial Unicode MS" w:hAnsi="Arial" w:cs="Arial"/>
          <w:sz w:val="28"/>
          <w:szCs w:val="28"/>
          <w:lang w:val="es-ES_tradnl"/>
        </w:rPr>
        <w:t>público</w:t>
      </w:r>
      <w:r w:rsidRPr="00072DF1">
        <w:rPr>
          <w:rFonts w:ascii="Arial" w:eastAsia="Arial Unicode MS" w:hAnsi="Arial" w:cs="Arial"/>
          <w:sz w:val="28"/>
          <w:szCs w:val="28"/>
          <w:lang w:val="es-ES_tradnl"/>
        </w:rPr>
        <w:t xml:space="preserve"> y de calidad. </w:t>
      </w:r>
    </w:p>
    <w:p w:rsidR="000049BD" w:rsidRPr="00072DF1" w:rsidRDefault="00072DF1" w:rsidP="00072DF1">
      <w:pPr>
        <w:pStyle w:val="Cuerpo"/>
        <w:jc w:val="both"/>
        <w:rPr>
          <w:rFonts w:ascii="Arial" w:eastAsia="Arial Unicode MS" w:hAnsi="Arial" w:cs="Arial"/>
          <w:color w:val="auto"/>
          <w:sz w:val="28"/>
          <w:szCs w:val="28"/>
          <w:lang w:val="es-ES_tradnl"/>
        </w:rPr>
      </w:pPr>
      <w:r w:rsidRPr="00072DF1">
        <w:rPr>
          <w:rFonts w:ascii="Arial" w:eastAsia="Arial Unicode MS" w:hAnsi="Arial" w:cs="Arial"/>
          <w:color w:val="auto"/>
          <w:sz w:val="28"/>
          <w:szCs w:val="28"/>
          <w:lang w:val="es-ES_tradnl"/>
        </w:rPr>
        <w:t>Estamos en contra de q</w:t>
      </w:r>
      <w:r w:rsidR="000049BD" w:rsidRPr="00072DF1">
        <w:rPr>
          <w:rFonts w:ascii="Arial" w:eastAsia="Arial Unicode MS" w:hAnsi="Arial" w:cs="Arial"/>
          <w:color w:val="auto"/>
          <w:sz w:val="28"/>
          <w:szCs w:val="28"/>
          <w:lang w:val="es-ES_tradnl"/>
        </w:rPr>
        <w:t xml:space="preserve">ue se aplique </w:t>
      </w:r>
      <w:r w:rsidR="00220C13" w:rsidRPr="00072DF1">
        <w:rPr>
          <w:rFonts w:ascii="Arial" w:hAnsi="Arial" w:cs="Arial"/>
          <w:color w:val="auto"/>
          <w:sz w:val="28"/>
          <w:szCs w:val="28"/>
          <w:shd w:val="clear" w:color="auto" w:fill="FFFFFF"/>
        </w:rPr>
        <w:t> un tratamiento no aprobado en esta indicación por parte de las autoridades sanitarias de ningún país, ya que no se ha acreditado su eficacia y seguridad en humanos</w:t>
      </w:r>
      <w:r w:rsidR="00220C13" w:rsidRPr="00072DF1">
        <w:rPr>
          <w:rFonts w:ascii="Arial" w:eastAsia="Arial Unicode MS" w:hAnsi="Arial" w:cs="Arial"/>
          <w:color w:val="auto"/>
          <w:sz w:val="28"/>
          <w:szCs w:val="28"/>
          <w:lang w:val="es-ES_tradnl"/>
        </w:rPr>
        <w:t xml:space="preserve"> </w:t>
      </w:r>
      <w:r w:rsidRPr="00072DF1">
        <w:rPr>
          <w:rFonts w:ascii="Arial" w:eastAsia="Arial Unicode MS" w:hAnsi="Arial" w:cs="Arial"/>
          <w:color w:val="auto"/>
          <w:sz w:val="28"/>
          <w:szCs w:val="28"/>
          <w:lang w:val="es-ES_tradnl"/>
        </w:rPr>
        <w:t>y no tiene el</w:t>
      </w:r>
      <w:r w:rsidR="007256FF" w:rsidRPr="00072DF1">
        <w:rPr>
          <w:rFonts w:ascii="Arial" w:eastAsia="Arial Unicode MS" w:hAnsi="Arial" w:cs="Arial"/>
          <w:color w:val="auto"/>
          <w:sz w:val="28"/>
          <w:szCs w:val="28"/>
          <w:lang w:val="es-ES_tradnl"/>
        </w:rPr>
        <w:t xml:space="preserve"> respaldo de numerosas </w:t>
      </w:r>
      <w:r w:rsidRPr="00072DF1">
        <w:rPr>
          <w:rFonts w:ascii="Arial" w:eastAsia="Arial Unicode MS" w:hAnsi="Arial" w:cs="Arial"/>
          <w:color w:val="auto"/>
          <w:sz w:val="28"/>
          <w:szCs w:val="28"/>
          <w:lang w:val="es-ES_tradnl"/>
        </w:rPr>
        <w:t>instituciones Científicas</w:t>
      </w:r>
    </w:p>
    <w:p w:rsidR="007256FF" w:rsidRPr="00072DF1" w:rsidRDefault="007256FF" w:rsidP="00072DF1">
      <w:pPr>
        <w:pStyle w:val="Cuerpo"/>
        <w:jc w:val="both"/>
        <w:rPr>
          <w:rFonts w:ascii="Arial" w:hAnsi="Arial" w:cs="Arial"/>
          <w:bCs/>
          <w:color w:val="auto"/>
          <w:sz w:val="28"/>
          <w:szCs w:val="28"/>
          <w:shd w:val="clear" w:color="auto" w:fill="FFFFFF"/>
        </w:rPr>
      </w:pPr>
      <w:r w:rsidRPr="00072DF1">
        <w:rPr>
          <w:rFonts w:ascii="Arial" w:hAnsi="Arial" w:cs="Arial"/>
          <w:bCs/>
          <w:color w:val="auto"/>
          <w:sz w:val="28"/>
          <w:szCs w:val="28"/>
          <w:shd w:val="clear" w:color="auto" w:fill="FFFFFF"/>
        </w:rPr>
        <w:t>En resumen, las sociedades científicas y colegios profesionales advierten de que "no se considera una alternativa segura y eficaz" en pacientes críticos con coronavirus</w:t>
      </w:r>
      <w:r w:rsidR="000049BD" w:rsidRPr="00072DF1">
        <w:rPr>
          <w:rFonts w:ascii="Arial" w:hAnsi="Arial" w:cs="Arial"/>
          <w:bCs/>
          <w:color w:val="auto"/>
          <w:sz w:val="28"/>
          <w:szCs w:val="28"/>
          <w:shd w:val="clear" w:color="auto" w:fill="FFFFFF"/>
        </w:rPr>
        <w:t>.</w:t>
      </w:r>
    </w:p>
    <w:p w:rsidR="00072DF1" w:rsidRPr="00072DF1" w:rsidRDefault="00072DF1" w:rsidP="00072DF1">
      <w:pPr>
        <w:pStyle w:val="Cuerpo"/>
        <w:jc w:val="both"/>
        <w:rPr>
          <w:rFonts w:ascii="Arial" w:hAnsi="Arial" w:cs="Arial"/>
          <w:b/>
          <w:bCs/>
          <w:color w:val="auto"/>
          <w:sz w:val="28"/>
          <w:szCs w:val="28"/>
          <w:shd w:val="clear" w:color="auto" w:fill="FFFFFF"/>
        </w:rPr>
      </w:pPr>
    </w:p>
    <w:p w:rsidR="00072DF1" w:rsidRPr="00072DF1" w:rsidRDefault="00072DF1" w:rsidP="00072DF1">
      <w:pPr>
        <w:pStyle w:val="Cuerpo"/>
        <w:jc w:val="both"/>
        <w:rPr>
          <w:rFonts w:ascii="Arial" w:hAnsi="Arial" w:cs="Arial"/>
          <w:bCs/>
          <w:color w:val="auto"/>
          <w:sz w:val="28"/>
          <w:szCs w:val="28"/>
          <w:shd w:val="clear" w:color="auto" w:fill="FFFFFF"/>
        </w:rPr>
      </w:pPr>
      <w:r w:rsidRPr="00072DF1">
        <w:rPr>
          <w:rFonts w:ascii="Arial" w:hAnsi="Arial" w:cs="Arial"/>
          <w:b/>
          <w:bCs/>
          <w:color w:val="auto"/>
          <w:sz w:val="28"/>
          <w:szCs w:val="28"/>
          <w:shd w:val="clear" w:color="auto" w:fill="FFFFFF"/>
        </w:rPr>
        <w:t>La agencia Española del Medicamento</w:t>
      </w:r>
      <w:r w:rsidRPr="00072DF1">
        <w:rPr>
          <w:rFonts w:ascii="Arial" w:hAnsi="Arial" w:cs="Arial"/>
          <w:bCs/>
          <w:color w:val="auto"/>
          <w:sz w:val="28"/>
          <w:szCs w:val="28"/>
          <w:shd w:val="clear" w:color="auto" w:fill="FFFFFF"/>
        </w:rPr>
        <w:t>, concluye que: no hay evidencia en la eficacia del ozono.  "no se cumple con la definición de uso compasivo que haría autorizable una solicitud en el caso de que fuera recibida en la AEMPS a través de los cauces establecidos a tal fin" y añade que "se considera que, ante la ausencia de evidencia de la eficacia del ozono en pacientes críticos con COVID grave e incertidumbre en pacientes con neumonía grave con COVID, así como la ausencia de ensayos clínicos en marcha que respalden la utilización de este tratamiento, no se considera en el momento actual el uso compasivo una opción idónea para la administración de ozono, a la espera de que se demuestre la eficacia y seguridad en el ámbito del ensayo clínico controlado estrechamente". </w:t>
      </w:r>
    </w:p>
    <w:p w:rsidR="00072DF1" w:rsidRDefault="00072DF1" w:rsidP="00072DF1">
      <w:pPr>
        <w:pStyle w:val="Cuerpo"/>
        <w:jc w:val="both"/>
        <w:rPr>
          <w:bCs/>
          <w:color w:val="auto"/>
          <w:shd w:val="clear" w:color="auto" w:fill="FFFFFF"/>
        </w:rPr>
      </w:pPr>
    </w:p>
    <w:p w:rsidR="00072DF1" w:rsidRPr="000049BD" w:rsidRDefault="00072DF1" w:rsidP="00072DF1">
      <w:pPr>
        <w:pStyle w:val="Cuerpo"/>
        <w:jc w:val="both"/>
        <w:rPr>
          <w:rFonts w:eastAsia="Arial Unicode MS" w:cs="Arial Unicode MS" w:hint="eastAsia"/>
          <w:color w:val="auto"/>
        </w:rPr>
      </w:pPr>
    </w:p>
    <w:p w:rsidR="007256FF" w:rsidRDefault="007256FF" w:rsidP="00072DF1">
      <w:pPr>
        <w:pStyle w:val="Cuerpo"/>
        <w:ind w:firstLine="0"/>
        <w:jc w:val="both"/>
        <w:rPr>
          <w:rFonts w:eastAsia="Arial Unicode MS" w:cs="Arial Unicode MS" w:hint="eastAsia"/>
        </w:rPr>
      </w:pPr>
    </w:p>
    <w:p w:rsidR="00486E51" w:rsidRDefault="00486E51" w:rsidP="00072DF1">
      <w:pPr>
        <w:pStyle w:val="Cuerpo"/>
        <w:jc w:val="both"/>
      </w:pPr>
    </w:p>
    <w:p w:rsidR="00486E51" w:rsidRDefault="00486E51" w:rsidP="00072DF1">
      <w:pPr>
        <w:pStyle w:val="Cuerpo"/>
        <w:jc w:val="both"/>
      </w:pPr>
    </w:p>
    <w:p w:rsidR="00486E51" w:rsidRDefault="00486E51" w:rsidP="00072DF1">
      <w:pPr>
        <w:pStyle w:val="Cuerpo"/>
        <w:jc w:val="both"/>
      </w:pPr>
    </w:p>
    <w:p w:rsidR="00486E51" w:rsidRDefault="00486E51" w:rsidP="00072DF1">
      <w:pPr>
        <w:pStyle w:val="Cuerpo"/>
        <w:jc w:val="both"/>
      </w:pPr>
    </w:p>
    <w:p w:rsidR="00F76710" w:rsidRDefault="00486E51" w:rsidP="00072DF1">
      <w:pPr>
        <w:pStyle w:val="Cuerpo"/>
        <w:jc w:val="both"/>
      </w:pPr>
      <w:r>
        <w:t>RAÚL</w:t>
      </w:r>
    </w:p>
    <w:p w:rsidR="00486E51" w:rsidRDefault="00486E51" w:rsidP="00072DF1">
      <w:pPr>
        <w:pStyle w:val="Cuerpo"/>
        <w:jc w:val="both"/>
      </w:pPr>
    </w:p>
    <w:p w:rsidR="00486E51" w:rsidRPr="00486E51" w:rsidRDefault="00486E51" w:rsidP="00486E5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sz w:val="28"/>
          <w:szCs w:val="28"/>
          <w:bdr w:val="none" w:sz="0" w:space="0" w:color="auto"/>
          <w:lang w:val="es-ES"/>
        </w:rPr>
      </w:pPr>
      <w:r w:rsidRPr="00486E51">
        <w:rPr>
          <w:rFonts w:ascii="Arial" w:eastAsia="Calibri" w:hAnsi="Arial" w:cs="Arial"/>
          <w:sz w:val="28"/>
          <w:szCs w:val="28"/>
          <w:bdr w:val="none" w:sz="0" w:space="0" w:color="auto"/>
          <w:lang w:val="es-ES"/>
        </w:rPr>
        <w:t xml:space="preserve">Esta situación que estamos viviendo hoy aquí, supone una distorsión, una ruptura de los principios que sostiene nuestro sistema de salud, una correcta praxis clínica y la aplicación de los principios médico científicos que nos avalan. </w:t>
      </w:r>
    </w:p>
    <w:p w:rsidR="00486E51" w:rsidRPr="00486E51" w:rsidRDefault="00486E51" w:rsidP="00486E5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sz w:val="28"/>
          <w:szCs w:val="28"/>
          <w:bdr w:val="none" w:sz="0" w:space="0" w:color="auto"/>
          <w:lang w:val="es-ES"/>
        </w:rPr>
      </w:pPr>
    </w:p>
    <w:p w:rsidR="00486E51" w:rsidRPr="00486E51" w:rsidRDefault="00486E51" w:rsidP="00486E5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sz w:val="28"/>
          <w:szCs w:val="28"/>
          <w:bdr w:val="none" w:sz="0" w:space="0" w:color="auto"/>
          <w:lang w:val="es-ES"/>
        </w:rPr>
      </w:pPr>
      <w:r w:rsidRPr="00486E51">
        <w:rPr>
          <w:rFonts w:ascii="Arial" w:eastAsia="Calibri" w:hAnsi="Arial" w:cs="Arial"/>
          <w:sz w:val="28"/>
          <w:szCs w:val="28"/>
          <w:bdr w:val="none" w:sz="0" w:space="0" w:color="auto"/>
          <w:lang w:val="es-ES"/>
        </w:rPr>
        <w:t xml:space="preserve">Estas últimas semanas Nos han arrastrado más allá de las barreras que hasta hoy, considerábamos infranqueables. Corremos el riesgo de abrir las puertas de nuestros centros Sanitarios a cualquier tipo de pseudoterapias y pseudociencias que en nada contribuyen en la salud de nuestros pacientes, todo lo contrario, pueden interferir en los tratamientos que si están avalados por las sociedades científicas de reconocido prestigio internacional. </w:t>
      </w:r>
    </w:p>
    <w:p w:rsidR="00486E51" w:rsidRPr="00486E51" w:rsidRDefault="00486E51" w:rsidP="00486E5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sz w:val="28"/>
          <w:szCs w:val="28"/>
          <w:bdr w:val="none" w:sz="0" w:space="0" w:color="auto"/>
          <w:lang w:val="es-ES"/>
        </w:rPr>
      </w:pPr>
    </w:p>
    <w:p w:rsidR="00486E51" w:rsidRPr="00486E51" w:rsidRDefault="00486E51" w:rsidP="00486E5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sz w:val="28"/>
          <w:szCs w:val="28"/>
          <w:bdr w:val="none" w:sz="0" w:space="0" w:color="auto"/>
          <w:lang w:val="es-ES"/>
        </w:rPr>
      </w:pPr>
      <w:r w:rsidRPr="00486E51">
        <w:rPr>
          <w:rFonts w:ascii="Arial" w:eastAsia="Calibri" w:hAnsi="Arial" w:cs="Arial"/>
          <w:sz w:val="28"/>
          <w:szCs w:val="28"/>
          <w:bdr w:val="none" w:sz="0" w:space="0" w:color="auto"/>
          <w:lang w:val="es-ES"/>
        </w:rPr>
        <w:t>Que no se equivoque nadie, los que trabajamos en la Sanidad Pública Valenciana tenemos una prioridad, nuestra prioridad son nuestros pacientes, lo han sido, lo son y lo serán y cuando se afirma lo contrario y se posiciona en contra de la evidencia científica no se está en el lado correcto porque no tiene ni tendrá cabida dentro de nuestro Sistema Sanitario.</w:t>
      </w:r>
    </w:p>
    <w:p w:rsidR="00486E51" w:rsidRPr="00486E51" w:rsidRDefault="00486E51" w:rsidP="00486E5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sz w:val="28"/>
          <w:szCs w:val="28"/>
          <w:bdr w:val="none" w:sz="0" w:space="0" w:color="auto"/>
          <w:lang w:val="es-ES"/>
        </w:rPr>
      </w:pPr>
    </w:p>
    <w:p w:rsidR="00486E51" w:rsidRPr="00486E51" w:rsidRDefault="00486E51" w:rsidP="00486E5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sz w:val="28"/>
          <w:szCs w:val="28"/>
          <w:bdr w:val="none" w:sz="0" w:space="0" w:color="auto"/>
          <w:lang w:val="es-ES"/>
        </w:rPr>
      </w:pPr>
      <w:r w:rsidRPr="00486E51">
        <w:rPr>
          <w:rFonts w:ascii="Arial" w:eastAsia="Calibri" w:hAnsi="Arial" w:cs="Arial"/>
          <w:sz w:val="28"/>
          <w:szCs w:val="28"/>
          <w:bdr w:val="none" w:sz="0" w:space="0" w:color="auto"/>
          <w:lang w:val="es-ES"/>
        </w:rPr>
        <w:t xml:space="preserve">Os habéis parado a pensar que hubiese sucedido si alguno de vosotros hubiese aplicado el tratamiento de que nos han impuesto por mandato judicial? Con toda seguridad hoy estaría expedientado y separado del servicio o inhabilitado para la profesión. Esa es la situación grotesca a la que nos han llevado. </w:t>
      </w:r>
    </w:p>
    <w:p w:rsidR="00486E51" w:rsidRPr="00486E51" w:rsidRDefault="00486E51" w:rsidP="00486E5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sz w:val="28"/>
          <w:szCs w:val="28"/>
          <w:bdr w:val="none" w:sz="0" w:space="0" w:color="auto"/>
          <w:lang w:val="es-ES"/>
        </w:rPr>
      </w:pPr>
    </w:p>
    <w:p w:rsidR="00486E51" w:rsidRPr="00486E51" w:rsidRDefault="00486E51" w:rsidP="00486E5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color w:val="FF0000"/>
          <w:sz w:val="28"/>
          <w:szCs w:val="28"/>
          <w:bdr w:val="none" w:sz="0" w:space="0" w:color="auto"/>
          <w:lang w:val="es-ES"/>
        </w:rPr>
      </w:pPr>
      <w:r w:rsidRPr="00486E51">
        <w:rPr>
          <w:rFonts w:ascii="Arial" w:eastAsia="Calibri" w:hAnsi="Arial" w:cs="Arial"/>
          <w:color w:val="FF0000"/>
          <w:sz w:val="28"/>
          <w:szCs w:val="28"/>
          <w:bdr w:val="none" w:sz="0" w:space="0" w:color="auto"/>
          <w:lang w:val="es-ES"/>
        </w:rPr>
        <w:t xml:space="preserve">Aprovecharse de la desesperación es cuanto menos inhumano y despreciable. </w:t>
      </w:r>
    </w:p>
    <w:p w:rsidR="00486E51" w:rsidRPr="00486E51" w:rsidRDefault="00486E51" w:rsidP="00486E5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sz w:val="28"/>
          <w:szCs w:val="28"/>
          <w:bdr w:val="none" w:sz="0" w:space="0" w:color="auto"/>
          <w:lang w:val="es-ES"/>
        </w:rPr>
      </w:pPr>
    </w:p>
    <w:p w:rsidR="00486E51" w:rsidRPr="00486E51" w:rsidRDefault="00486E51" w:rsidP="00486E5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sz w:val="28"/>
          <w:szCs w:val="28"/>
          <w:bdr w:val="none" w:sz="0" w:space="0" w:color="auto"/>
          <w:lang w:val="es-ES"/>
        </w:rPr>
      </w:pPr>
      <w:r w:rsidRPr="00486E51">
        <w:rPr>
          <w:rFonts w:ascii="Arial" w:eastAsia="Calibri" w:hAnsi="Arial" w:cs="Arial"/>
          <w:sz w:val="28"/>
          <w:szCs w:val="28"/>
          <w:bdr w:val="none" w:sz="0" w:space="0" w:color="auto"/>
          <w:lang w:val="es-ES"/>
        </w:rPr>
        <w:t>Esperamos y deseamos que las Autoridades Judiciales no prolonguen más esta situación y vuelvan a dejar al personal de la UCI trabajar con el rigor y seguridad con el que llevan tratando pacientes desde que iniciaron su dilatada carrera profesional.</w:t>
      </w:r>
    </w:p>
    <w:p w:rsidR="00486E51" w:rsidRPr="00486E51" w:rsidRDefault="00486E51" w:rsidP="00486E5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sz w:val="28"/>
          <w:szCs w:val="28"/>
          <w:bdr w:val="none" w:sz="0" w:space="0" w:color="auto"/>
          <w:lang w:val="es-ES"/>
        </w:rPr>
      </w:pPr>
      <w:r w:rsidRPr="00486E51">
        <w:rPr>
          <w:rFonts w:ascii="Arial" w:eastAsia="Calibri" w:hAnsi="Arial" w:cs="Arial"/>
          <w:sz w:val="28"/>
          <w:szCs w:val="28"/>
          <w:bdr w:val="none" w:sz="0" w:space="0" w:color="auto"/>
          <w:lang w:val="es-ES"/>
        </w:rPr>
        <w:t xml:space="preserve"> </w:t>
      </w:r>
    </w:p>
    <w:p w:rsidR="00486E51" w:rsidRPr="00486E51" w:rsidRDefault="00486E51" w:rsidP="00486E5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sz w:val="28"/>
          <w:szCs w:val="28"/>
          <w:bdr w:val="none" w:sz="0" w:space="0" w:color="auto"/>
          <w:lang w:val="es-ES"/>
        </w:rPr>
      </w:pPr>
      <w:r w:rsidRPr="00486E51">
        <w:rPr>
          <w:rFonts w:ascii="Arial" w:eastAsia="Calibri" w:hAnsi="Arial" w:cs="Arial"/>
          <w:sz w:val="28"/>
          <w:szCs w:val="28"/>
          <w:bdr w:val="none" w:sz="0" w:space="0" w:color="auto"/>
          <w:lang w:val="es-ES"/>
        </w:rPr>
        <w:t xml:space="preserve">Decimos basta ya, a las calumnias e injurias que se manifiestan continuamente en las redes sociales y medios de comunicación cuestionando la profesionalidad y la honestidad de los profesionales de la UCI de este Hospital. </w:t>
      </w:r>
    </w:p>
    <w:p w:rsidR="00486E51" w:rsidRPr="00486E51" w:rsidRDefault="00486E51" w:rsidP="00486E5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sz w:val="28"/>
          <w:szCs w:val="28"/>
          <w:bdr w:val="none" w:sz="0" w:space="0" w:color="auto"/>
          <w:lang w:val="es-ES"/>
        </w:rPr>
      </w:pPr>
    </w:p>
    <w:p w:rsidR="00486E51" w:rsidRPr="00486E51" w:rsidRDefault="00486E51" w:rsidP="00486E5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sz w:val="28"/>
          <w:szCs w:val="28"/>
          <w:bdr w:val="none" w:sz="0" w:space="0" w:color="auto"/>
          <w:lang w:val="es-ES"/>
        </w:rPr>
      </w:pPr>
      <w:r w:rsidRPr="00486E51">
        <w:rPr>
          <w:rFonts w:ascii="Arial" w:eastAsia="Calibri" w:hAnsi="Arial" w:cs="Arial"/>
          <w:sz w:val="28"/>
          <w:szCs w:val="28"/>
          <w:bdr w:val="none" w:sz="0" w:space="0" w:color="auto"/>
          <w:lang w:val="es-ES"/>
        </w:rPr>
        <w:t xml:space="preserve">Hoy, sois vosotras compañeras y compañeros de la UCI, mañana serán otros  servicios del hospital quienes se vean en una situación como la que estáis viviendo, en el futuro serán otros hospitales quienes se vean envueltos en situaciones similares. </w:t>
      </w:r>
    </w:p>
    <w:p w:rsidR="00486E51" w:rsidRPr="00486E51" w:rsidRDefault="00486E51" w:rsidP="00486E5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sz w:val="28"/>
          <w:szCs w:val="28"/>
          <w:bdr w:val="none" w:sz="0" w:space="0" w:color="auto"/>
          <w:lang w:val="es-ES"/>
        </w:rPr>
      </w:pPr>
    </w:p>
    <w:p w:rsidR="00486E51" w:rsidRPr="00486E51" w:rsidRDefault="00486E51" w:rsidP="00486E5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sz w:val="28"/>
          <w:szCs w:val="28"/>
          <w:bdr w:val="none" w:sz="0" w:space="0" w:color="auto"/>
          <w:lang w:val="es-ES"/>
        </w:rPr>
      </w:pPr>
      <w:r w:rsidRPr="00486E51">
        <w:rPr>
          <w:rFonts w:ascii="Arial" w:eastAsia="Calibri" w:hAnsi="Arial" w:cs="Arial"/>
          <w:sz w:val="28"/>
          <w:szCs w:val="28"/>
          <w:bdr w:val="none" w:sz="0" w:space="0" w:color="auto"/>
          <w:lang w:val="es-ES"/>
        </w:rPr>
        <w:t>Se empieza con el la terapia de ozono en el Hospital de la Plana, pasamos por el Reiki en el Hospital Clinico de Valencia y terminamos con los cuencos tibetanos en la Fe.</w:t>
      </w:r>
    </w:p>
    <w:p w:rsidR="00486E51" w:rsidRPr="00486E51" w:rsidRDefault="00486E51" w:rsidP="00486E5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sz w:val="28"/>
          <w:szCs w:val="28"/>
          <w:bdr w:val="none" w:sz="0" w:space="0" w:color="auto"/>
          <w:lang w:val="es-ES"/>
        </w:rPr>
      </w:pPr>
    </w:p>
    <w:p w:rsidR="00486E51" w:rsidRPr="00486E51" w:rsidRDefault="00486E51" w:rsidP="00486E5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sz w:val="28"/>
          <w:szCs w:val="28"/>
          <w:bdr w:val="none" w:sz="0" w:space="0" w:color="auto"/>
          <w:lang w:val="es-ES"/>
        </w:rPr>
      </w:pPr>
      <w:r w:rsidRPr="00486E51">
        <w:rPr>
          <w:rFonts w:ascii="Arial" w:eastAsia="Calibri" w:hAnsi="Arial" w:cs="Arial"/>
          <w:sz w:val="28"/>
          <w:szCs w:val="28"/>
          <w:bdr w:val="none" w:sz="0" w:space="0" w:color="auto"/>
          <w:lang w:val="es-ES"/>
        </w:rPr>
        <w:t xml:space="preserve">Hemos sido los primeros en sufrir las injerencias por mandato judicial pero seremos también el dique de contención de magufos, trileros, santeros, chamanes y demás ralea que intente introducir tratamientos o terapias que no estén científicamente comprobadas y avaladas. </w:t>
      </w:r>
    </w:p>
    <w:p w:rsidR="00486E51" w:rsidRPr="00486E51" w:rsidRDefault="00486E51" w:rsidP="00486E5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sz w:val="28"/>
          <w:szCs w:val="28"/>
          <w:bdr w:val="none" w:sz="0" w:space="0" w:color="auto"/>
          <w:lang w:val="es-ES"/>
        </w:rPr>
      </w:pPr>
    </w:p>
    <w:p w:rsidR="00486E51" w:rsidRPr="00486E51" w:rsidRDefault="00486E51" w:rsidP="00486E5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sz w:val="28"/>
          <w:szCs w:val="28"/>
          <w:bdr w:val="none" w:sz="0" w:space="0" w:color="auto"/>
          <w:lang w:val="es-ES"/>
        </w:rPr>
      </w:pPr>
      <w:r w:rsidRPr="00486E51">
        <w:rPr>
          <w:rFonts w:ascii="Arial" w:eastAsia="Calibri" w:hAnsi="Arial" w:cs="Arial"/>
          <w:sz w:val="28"/>
          <w:szCs w:val="28"/>
          <w:bdr w:val="none" w:sz="0" w:space="0" w:color="auto"/>
          <w:lang w:val="es-ES"/>
        </w:rPr>
        <w:t xml:space="preserve">Decimos basta ya! </w:t>
      </w:r>
    </w:p>
    <w:p w:rsidR="00486E51" w:rsidRPr="00486E51" w:rsidRDefault="00486E51" w:rsidP="00486E5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sz w:val="28"/>
          <w:szCs w:val="28"/>
          <w:bdr w:val="none" w:sz="0" w:space="0" w:color="auto"/>
          <w:lang w:val="es-ES"/>
        </w:rPr>
      </w:pPr>
      <w:r w:rsidRPr="00486E51">
        <w:rPr>
          <w:rFonts w:ascii="Arial" w:eastAsia="Calibri" w:hAnsi="Arial" w:cs="Arial"/>
          <w:sz w:val="28"/>
          <w:szCs w:val="28"/>
          <w:bdr w:val="none" w:sz="0" w:space="0" w:color="auto"/>
          <w:lang w:val="es-ES"/>
        </w:rPr>
        <w:t xml:space="preserve">Queremos seguir trabajando como siempre lo hemos hecho, con rigor, con seguridad y con evidencia científica. </w:t>
      </w:r>
    </w:p>
    <w:p w:rsidR="00486E51" w:rsidRPr="00486E51" w:rsidRDefault="00486E51" w:rsidP="00486E5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sz w:val="28"/>
          <w:szCs w:val="28"/>
          <w:bdr w:val="none" w:sz="0" w:space="0" w:color="auto"/>
          <w:lang w:val="es-ES"/>
        </w:rPr>
      </w:pPr>
    </w:p>
    <w:p w:rsidR="00486E51" w:rsidRPr="00486E51" w:rsidRDefault="00486E51" w:rsidP="00486E5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sz w:val="28"/>
          <w:szCs w:val="28"/>
          <w:bdr w:val="none" w:sz="0" w:space="0" w:color="auto"/>
          <w:lang w:val="es-ES"/>
        </w:rPr>
      </w:pPr>
      <w:r w:rsidRPr="00486E51">
        <w:rPr>
          <w:rFonts w:ascii="Arial" w:eastAsia="Calibri" w:hAnsi="Arial" w:cs="Arial"/>
          <w:sz w:val="28"/>
          <w:szCs w:val="28"/>
          <w:bdr w:val="none" w:sz="0" w:space="0" w:color="auto"/>
          <w:lang w:val="es-ES"/>
        </w:rPr>
        <w:t xml:space="preserve">Gracias a todos por vuestro apoyo y vuestro compromiso con la Salud y con nuestras compañeras y compañeros de la UCI </w:t>
      </w:r>
    </w:p>
    <w:p w:rsidR="00486E51" w:rsidRDefault="00486E51" w:rsidP="00072DF1">
      <w:pPr>
        <w:pStyle w:val="Cuerpo"/>
        <w:jc w:val="both"/>
      </w:pPr>
    </w:p>
    <w:sectPr w:rsidR="00486E51">
      <w:headerReference w:type="default" r:id="rId7"/>
      <w:footerReference w:type="default" r:id="rId8"/>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5A29" w:rsidRDefault="000049BD">
      <w:r>
        <w:separator/>
      </w:r>
    </w:p>
  </w:endnote>
  <w:endnote w:type="continuationSeparator" w:id="0">
    <w:p w:rsidR="00815A29" w:rsidRDefault="0000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SemiBold">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1CBF" w:rsidRDefault="000049BD">
    <w:pPr>
      <w:pStyle w:val="Cabeceraypie"/>
      <w:tabs>
        <w:tab w:val="center" w:pos="4510"/>
      </w:tabs>
      <w:rPr>
        <w:rFonts w:hint="eastAsia"/>
      </w:rPr>
    </w:pPr>
    <w:r>
      <w:tab/>
    </w:r>
    <w:r>
      <w:tab/>
    </w:r>
    <w:r>
      <w:fldChar w:fldCharType="begin"/>
    </w:r>
    <w:r>
      <w:instrText xml:space="preserve"> PAGE </w:instrText>
    </w:r>
    <w:r>
      <w:fldChar w:fldCharType="separate"/>
    </w:r>
    <w:r w:rsidR="00486E51">
      <w:rPr>
        <w:rFonts w:hint="eastAsia"/>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5A29" w:rsidRDefault="000049BD">
      <w:r>
        <w:separator/>
      </w:r>
    </w:p>
  </w:footnote>
  <w:footnote w:type="continuationSeparator" w:id="0">
    <w:p w:rsidR="00815A29" w:rsidRDefault="00004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1CBF" w:rsidRDefault="00B41C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EB7"/>
    <w:multiLevelType w:val="hybridMultilevel"/>
    <w:tmpl w:val="451CB81E"/>
    <w:lvl w:ilvl="0" w:tplc="2086F6D8">
      <w:start w:val="1"/>
      <w:numFmt w:val="decimal"/>
      <w:lvlText w:val="%1."/>
      <w:lvlJc w:val="left"/>
      <w:pPr>
        <w:ind w:left="900" w:hanging="360"/>
      </w:pPr>
      <w:rPr>
        <w:rFonts w:eastAsia="Arial Unicode MS" w:cs="Arial Unicode M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displayBackgroundShape/>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B41CBF"/>
    <w:rsid w:val="000049BD"/>
    <w:rsid w:val="00072DF1"/>
    <w:rsid w:val="00113ED9"/>
    <w:rsid w:val="002065BF"/>
    <w:rsid w:val="00220C13"/>
    <w:rsid w:val="00486E51"/>
    <w:rsid w:val="00496B1A"/>
    <w:rsid w:val="007256FF"/>
    <w:rsid w:val="00815A29"/>
    <w:rsid w:val="0082294B"/>
    <w:rsid w:val="00906F62"/>
    <w:rsid w:val="00A50194"/>
    <w:rsid w:val="00AF4E09"/>
    <w:rsid w:val="00B41CBF"/>
    <w:rsid w:val="00CD284A"/>
    <w:rsid w:val="00F4093A"/>
    <w:rsid w:val="00F767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8497F-92DC-F349-BCB4-90BBC130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keepNext/>
      <w:tabs>
        <w:tab w:val="right" w:pos="9020"/>
      </w:tabs>
    </w:pPr>
    <w:rPr>
      <w:rFonts w:ascii="Baskerville" w:hAnsi="Baskerville" w:cs="Arial Unicode MS"/>
      <w:caps/>
      <w:color w:val="000000"/>
      <w14:textOutline w14:w="0" w14:cap="flat" w14:cmpd="sng" w14:algn="ctr">
        <w14:noFill/>
        <w14:prstDash w14:val="solid"/>
        <w14:bevel/>
      </w14:textOutline>
    </w:rPr>
  </w:style>
  <w:style w:type="paragraph" w:customStyle="1" w:styleId="Atribucin">
    <w:name w:val="Atribución"/>
    <w:next w:val="Cuerpo2"/>
    <w:pPr>
      <w:spacing w:line="312" w:lineRule="auto"/>
      <w:outlineLvl w:val="0"/>
    </w:pPr>
    <w:rPr>
      <w:rFonts w:ascii="Baskerville" w:hAnsi="Baskerville" w:cs="Arial Unicode MS"/>
      <w:color w:val="000000"/>
      <w:sz w:val="26"/>
      <w:szCs w:val="26"/>
      <w:lang w:val="es-ES_tradnl"/>
      <w14:textOutline w14:w="0" w14:cap="flat" w14:cmpd="sng" w14:algn="ctr">
        <w14:noFill/>
        <w14:prstDash w14:val="solid"/>
        <w14:bevel/>
      </w14:textOutline>
    </w:rPr>
  </w:style>
  <w:style w:type="paragraph" w:customStyle="1" w:styleId="Cuerpo2">
    <w:name w:val="Cuerpo 2"/>
    <w:pPr>
      <w:spacing w:after="80" w:line="288" w:lineRule="auto"/>
    </w:pPr>
    <w:rPr>
      <w:rFonts w:ascii="Baskerville" w:hAnsi="Baskerville" w:cs="Arial Unicode MS"/>
      <w:color w:val="444444"/>
      <w:sz w:val="24"/>
      <w:szCs w:val="24"/>
      <w:lang w:val="es-ES_tradnl"/>
      <w14:textOutline w14:w="0" w14:cap="flat" w14:cmpd="sng" w14:algn="ctr">
        <w14:noFill/>
        <w14:prstDash w14:val="solid"/>
        <w14:bevel/>
      </w14:textOutline>
    </w:rPr>
  </w:style>
  <w:style w:type="paragraph" w:styleId="Subttulo">
    <w:name w:val="Subtitle"/>
    <w:next w:val="Cuerpo2"/>
    <w:pPr>
      <w:jc w:val="center"/>
    </w:pPr>
    <w:rPr>
      <w:rFonts w:ascii="Baskerville" w:eastAsia="Baskerville" w:hAnsi="Baskerville" w:cs="Baskerville"/>
      <w:color w:val="DC5922"/>
      <w:spacing w:val="6"/>
      <w:sz w:val="64"/>
      <w:szCs w:val="64"/>
      <w14:textOutline w14:w="0" w14:cap="flat" w14:cmpd="sng" w14:algn="ctr">
        <w14:noFill/>
        <w14:prstDash w14:val="solid"/>
        <w14:bevel/>
      </w14:textOutline>
    </w:rPr>
  </w:style>
  <w:style w:type="paragraph" w:customStyle="1" w:styleId="Cuerpo">
    <w:name w:val="Cuerpo"/>
    <w:pPr>
      <w:spacing w:line="360" w:lineRule="auto"/>
      <w:ind w:firstLine="540"/>
    </w:pPr>
    <w:rPr>
      <w:rFonts w:ascii="Baskerville" w:eastAsia="Baskerville" w:hAnsi="Baskerville" w:cs="Baskerville"/>
      <w:color w:val="000000"/>
      <w:sz w:val="24"/>
      <w:szCs w:val="24"/>
      <w14:textOutline w14:w="0" w14:cap="flat" w14:cmpd="sng" w14:algn="ctr">
        <w14:noFill/>
        <w14:prstDash w14:val="solid"/>
        <w14:bevel/>
      </w14:textOutline>
    </w:rPr>
  </w:style>
  <w:style w:type="character" w:styleId="Textoennegrita">
    <w:name w:val="Strong"/>
    <w:basedOn w:val="Fuentedeprrafopredeter"/>
    <w:uiPriority w:val="22"/>
    <w:qFormat/>
    <w:rsid w:val="00496B1A"/>
    <w:rPr>
      <w:b/>
      <w:bCs/>
    </w:rPr>
  </w:style>
  <w:style w:type="paragraph" w:styleId="Textodeglobo">
    <w:name w:val="Balloon Text"/>
    <w:basedOn w:val="Normal"/>
    <w:link w:val="TextodegloboCar"/>
    <w:uiPriority w:val="99"/>
    <w:semiHidden/>
    <w:unhideWhenUsed/>
    <w:rsid w:val="00113ED9"/>
    <w:rPr>
      <w:rFonts w:ascii="Tahoma" w:hAnsi="Tahoma" w:cs="Tahoma"/>
      <w:sz w:val="16"/>
      <w:szCs w:val="16"/>
    </w:rPr>
  </w:style>
  <w:style w:type="character" w:customStyle="1" w:styleId="TextodegloboCar">
    <w:name w:val="Texto de globo Car"/>
    <w:basedOn w:val="Fuentedeprrafopredeter"/>
    <w:link w:val="Textodeglobo"/>
    <w:uiPriority w:val="99"/>
    <w:semiHidden/>
    <w:rsid w:val="00113ED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40342">
      <w:bodyDiv w:val="1"/>
      <w:marLeft w:val="0"/>
      <w:marRight w:val="0"/>
      <w:marTop w:val="0"/>
      <w:marBottom w:val="0"/>
      <w:divBdr>
        <w:top w:val="none" w:sz="0" w:space="0" w:color="auto"/>
        <w:left w:val="none" w:sz="0" w:space="0" w:color="auto"/>
        <w:bottom w:val="none" w:sz="0" w:space="0" w:color="auto"/>
        <w:right w:val="none" w:sz="0" w:space="0" w:color="auto"/>
      </w:divBdr>
    </w:div>
    <w:div w:id="1683430504">
      <w:bodyDiv w:val="1"/>
      <w:marLeft w:val="0"/>
      <w:marRight w:val="0"/>
      <w:marTop w:val="0"/>
      <w:marBottom w:val="0"/>
      <w:divBdr>
        <w:top w:val="none" w:sz="0" w:space="0" w:color="auto"/>
        <w:left w:val="none" w:sz="0" w:space="0" w:color="auto"/>
        <w:bottom w:val="none" w:sz="0" w:space="0" w:color="auto"/>
        <w:right w:val="none" w:sz="0" w:space="0" w:color="auto"/>
      </w:divBdr>
    </w:div>
    <w:div w:id="1756781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04_Essay">
  <a:themeElements>
    <a:clrScheme name="04_Essay">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Baskerville"/>
        <a:ea typeface="Baskerville"/>
        <a:cs typeface="Baskerville"/>
      </a:majorFont>
      <a:minorFont>
        <a:latin typeface="Baskerville SemiBold"/>
        <a:ea typeface="Baskerville SemiBold"/>
        <a:cs typeface="Baskerville SemiBold"/>
      </a:minorFont>
    </a:fontScheme>
    <a:fmtScheme name="04_Essa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1"/>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FFFFFF"/>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400"/>
          </a:spcBef>
          <a:spcAft>
            <a:spcPts val="0"/>
          </a:spcAft>
          <a:buClrTx/>
          <a:buSzTx/>
          <a:buFontTx/>
          <a:buNone/>
          <a:tabLst/>
          <a:defRPr kumimoji="0" sz="1200" b="0" i="0" u="none" strike="noStrike" cap="none" spc="0" normalizeH="0" baseline="0">
            <a:ln>
              <a:noFill/>
            </a:ln>
            <a:solidFill>
              <a:srgbClr val="444444"/>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1023</Words>
  <Characters>5628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CS</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CCOOPLANA</dc:creator>
  <cp:lastModifiedBy>Usuario invitado</cp:lastModifiedBy>
  <cp:revision>2</cp:revision>
  <cp:lastPrinted>2021-08-24T08:07:00Z</cp:lastPrinted>
  <dcterms:created xsi:type="dcterms:W3CDTF">2021-08-24T08:11:00Z</dcterms:created>
  <dcterms:modified xsi:type="dcterms:W3CDTF">2021-08-24T08:11:00Z</dcterms:modified>
</cp:coreProperties>
</file>